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24CE" w14:textId="0404A403" w:rsidR="00B74633" w:rsidRPr="00F13CC6" w:rsidRDefault="00B74633" w:rsidP="00B74633">
      <w:pPr>
        <w:spacing w:after="0"/>
        <w:jc w:val="right"/>
        <w:rPr>
          <w:rFonts w:ascii="PT Astra Serif" w:hAnsi="PT Astra Serif"/>
          <w:b/>
          <w:bCs/>
          <w:sz w:val="20"/>
          <w:szCs w:val="20"/>
        </w:rPr>
      </w:pPr>
      <w:bookmarkStart w:id="0" w:name="_Ref248562863"/>
      <w:r w:rsidRPr="00F13CC6">
        <w:rPr>
          <w:rFonts w:ascii="PT Astra Serif" w:hAnsi="PT Astra Serif"/>
          <w:b/>
          <w:bCs/>
          <w:sz w:val="20"/>
          <w:szCs w:val="20"/>
        </w:rPr>
        <w:t>Приложение №1</w:t>
      </w:r>
    </w:p>
    <w:p w14:paraId="4114C727" w14:textId="309CD0AC" w:rsidR="00135C29" w:rsidRPr="00F13CC6" w:rsidRDefault="00135C29" w:rsidP="00B74633">
      <w:pPr>
        <w:spacing w:after="0"/>
        <w:jc w:val="right"/>
        <w:rPr>
          <w:rFonts w:ascii="PT Astra Serif" w:hAnsi="PT Astra Serif"/>
          <w:b/>
          <w:bCs/>
          <w:sz w:val="20"/>
          <w:szCs w:val="20"/>
        </w:rPr>
      </w:pPr>
      <w:r w:rsidRPr="00F13CC6">
        <w:rPr>
          <w:rFonts w:ascii="PT Astra Serif" w:hAnsi="PT Astra Serif"/>
          <w:b/>
          <w:bCs/>
          <w:sz w:val="20"/>
          <w:szCs w:val="20"/>
        </w:rPr>
        <w:t>к извещению об осуществлении закупки</w:t>
      </w:r>
    </w:p>
    <w:p w14:paraId="0495B013" w14:textId="77777777" w:rsidR="00607CF0" w:rsidRPr="00F13CC6" w:rsidRDefault="00607CF0" w:rsidP="000C3021">
      <w:pPr>
        <w:spacing w:after="0"/>
        <w:jc w:val="center"/>
        <w:rPr>
          <w:rFonts w:ascii="PT Astra Serif" w:hAnsi="PT Astra Serif"/>
          <w:b/>
          <w:bCs/>
          <w:sz w:val="20"/>
          <w:szCs w:val="20"/>
        </w:rPr>
      </w:pPr>
    </w:p>
    <w:p w14:paraId="1F95FBE6" w14:textId="62323B47" w:rsidR="0013623D" w:rsidRPr="00F13CC6" w:rsidRDefault="00135C29" w:rsidP="000C3021">
      <w:pPr>
        <w:spacing w:after="0"/>
        <w:jc w:val="center"/>
        <w:rPr>
          <w:rFonts w:ascii="PT Astra Serif" w:hAnsi="PT Astra Serif"/>
          <w:b/>
          <w:bCs/>
          <w:sz w:val="20"/>
          <w:szCs w:val="20"/>
        </w:rPr>
      </w:pPr>
      <w:r w:rsidRPr="00F13CC6">
        <w:rPr>
          <w:rFonts w:ascii="PT Astra Serif" w:hAnsi="PT Astra Serif"/>
          <w:b/>
          <w:bCs/>
          <w:sz w:val="20"/>
          <w:szCs w:val="20"/>
        </w:rPr>
        <w:t xml:space="preserve"> Описание объекта закупки (Техническое задание)</w:t>
      </w:r>
    </w:p>
    <w:p w14:paraId="57ED5FF3" w14:textId="77777777" w:rsidR="0013623D" w:rsidRPr="00F13CC6" w:rsidRDefault="0013623D" w:rsidP="006315FC">
      <w:pPr>
        <w:spacing w:after="0"/>
        <w:ind w:left="360"/>
        <w:rPr>
          <w:rFonts w:ascii="PT Astra Serif" w:hAnsi="PT Astra Serif"/>
          <w:b/>
          <w:sz w:val="20"/>
          <w:szCs w:val="20"/>
        </w:rPr>
      </w:pPr>
      <w:bookmarkStart w:id="1" w:name="_Ref353189530"/>
    </w:p>
    <w:p w14:paraId="36B37BF0" w14:textId="77777777" w:rsidR="00F13CC6" w:rsidRPr="00095A54" w:rsidRDefault="00F13CC6" w:rsidP="00F13CC6">
      <w:pPr>
        <w:spacing w:after="0"/>
        <w:rPr>
          <w:rFonts w:ascii="PT Astra Serif" w:hAnsi="PT Astra Serif"/>
          <w:b/>
          <w:sz w:val="20"/>
          <w:szCs w:val="20"/>
        </w:rPr>
      </w:pPr>
      <w:r w:rsidRPr="00095A54">
        <w:rPr>
          <w:rFonts w:ascii="PT Astra Serif" w:hAnsi="PT Astra Serif"/>
          <w:b/>
          <w:sz w:val="20"/>
          <w:szCs w:val="20"/>
        </w:rPr>
        <w:t xml:space="preserve">Место, условия и сроки (периоды) поставки товаров: </w:t>
      </w:r>
    </w:p>
    <w:p w14:paraId="433424BA" w14:textId="77777777" w:rsidR="009D553F" w:rsidRDefault="00F13CC6" w:rsidP="00F13CC6">
      <w:pPr>
        <w:spacing w:after="0"/>
        <w:rPr>
          <w:rFonts w:ascii="PT Astra Serif" w:hAnsi="PT Astra Serif"/>
          <w:sz w:val="20"/>
          <w:szCs w:val="20"/>
        </w:rPr>
      </w:pPr>
      <w:r w:rsidRPr="00095A54">
        <w:rPr>
          <w:rFonts w:ascii="PT Astra Serif" w:hAnsi="PT Astra Serif"/>
          <w:b/>
          <w:sz w:val="20"/>
          <w:szCs w:val="20"/>
        </w:rPr>
        <w:t>Место поставки:</w:t>
      </w:r>
      <w:r w:rsidRPr="00095A54">
        <w:rPr>
          <w:rFonts w:ascii="PT Astra Serif" w:hAnsi="PT Astra Serif"/>
          <w:sz w:val="20"/>
          <w:szCs w:val="20"/>
        </w:rPr>
        <w:t xml:space="preserve"> </w:t>
      </w:r>
    </w:p>
    <w:p w14:paraId="27A8D184" w14:textId="50B86221" w:rsidR="009D553F" w:rsidRPr="009D553F" w:rsidRDefault="009D553F" w:rsidP="009D553F">
      <w:pPr>
        <w:spacing w:after="0"/>
        <w:rPr>
          <w:rFonts w:ascii="PT Astra Serif" w:hAnsi="PT Astra Serif"/>
          <w:bCs/>
          <w:sz w:val="20"/>
          <w:szCs w:val="20"/>
        </w:rPr>
      </w:pPr>
      <w:r w:rsidRPr="009D553F">
        <w:rPr>
          <w:rFonts w:ascii="PT Astra Serif" w:hAnsi="PT Astra Serif"/>
          <w:bCs/>
          <w:sz w:val="20"/>
          <w:szCs w:val="20"/>
        </w:rPr>
        <w:t>- 628260, ул. Таежная, д.27, г. Югорск, Ханты - Ман</w:t>
      </w:r>
      <w:r>
        <w:rPr>
          <w:rFonts w:ascii="PT Astra Serif" w:hAnsi="PT Astra Serif"/>
          <w:bCs/>
          <w:sz w:val="20"/>
          <w:szCs w:val="20"/>
        </w:rPr>
        <w:t>сийский автономный округ – Югра;</w:t>
      </w:r>
    </w:p>
    <w:p w14:paraId="127A74CC" w14:textId="6790D37A" w:rsidR="009D553F" w:rsidRPr="009D553F" w:rsidRDefault="009D553F" w:rsidP="009D553F">
      <w:pPr>
        <w:spacing w:after="0"/>
        <w:rPr>
          <w:rFonts w:ascii="PT Astra Serif" w:hAnsi="PT Astra Serif"/>
          <w:bCs/>
          <w:sz w:val="20"/>
          <w:szCs w:val="20"/>
        </w:rPr>
      </w:pPr>
      <w:r w:rsidRPr="009D553F">
        <w:rPr>
          <w:rFonts w:ascii="PT Astra Serif" w:hAnsi="PT Astra Serif"/>
          <w:bCs/>
          <w:sz w:val="20"/>
          <w:szCs w:val="20"/>
        </w:rPr>
        <w:t>- 628260, ул. Мира, д.6, г. Югорск, Ханты - Ман</w:t>
      </w:r>
      <w:r>
        <w:rPr>
          <w:rFonts w:ascii="PT Astra Serif" w:hAnsi="PT Astra Serif"/>
          <w:bCs/>
          <w:sz w:val="20"/>
          <w:szCs w:val="20"/>
        </w:rPr>
        <w:t>сийский автономный округ – Югра;</w:t>
      </w:r>
    </w:p>
    <w:p w14:paraId="1EA681E7" w14:textId="3A0DE40F" w:rsidR="00F13CC6" w:rsidRPr="00095A54" w:rsidRDefault="009D553F" w:rsidP="009D553F">
      <w:pPr>
        <w:spacing w:after="0"/>
        <w:rPr>
          <w:rFonts w:ascii="PT Astra Serif" w:hAnsi="PT Astra Serif"/>
          <w:sz w:val="20"/>
          <w:szCs w:val="20"/>
        </w:rPr>
      </w:pPr>
      <w:r w:rsidRPr="009D553F">
        <w:rPr>
          <w:rFonts w:ascii="PT Astra Serif" w:hAnsi="PT Astra Serif"/>
          <w:bCs/>
          <w:sz w:val="20"/>
          <w:szCs w:val="20"/>
        </w:rPr>
        <w:t>- 628260, ул. Ленина, 24, г. Югорск, Ханты - Мансийский автономный округ – Югра.</w:t>
      </w:r>
    </w:p>
    <w:p w14:paraId="74D23AFB" w14:textId="59E8FB39" w:rsidR="00F13CC6" w:rsidRPr="00095A54" w:rsidRDefault="00F13CC6" w:rsidP="00F13CC6">
      <w:pPr>
        <w:spacing w:after="0"/>
        <w:rPr>
          <w:rFonts w:ascii="PT Astra Serif" w:eastAsia="Calibri" w:hAnsi="PT Astra Serif"/>
          <w:sz w:val="20"/>
          <w:szCs w:val="20"/>
          <w:lang w:eastAsia="x-none"/>
        </w:rPr>
      </w:pPr>
      <w:r w:rsidRPr="00095A54">
        <w:rPr>
          <w:rFonts w:ascii="PT Astra Serif" w:eastAsia="Calibri" w:hAnsi="PT Astra Serif"/>
          <w:b/>
          <w:sz w:val="20"/>
          <w:szCs w:val="20"/>
          <w:lang w:val="x-none" w:eastAsia="x-none"/>
        </w:rPr>
        <w:t>Сроки поставки:</w:t>
      </w:r>
      <w:r w:rsidRPr="00095A54">
        <w:rPr>
          <w:rFonts w:ascii="PT Astra Serif" w:eastAsia="Calibri" w:hAnsi="PT Astra Serif"/>
          <w:b/>
          <w:sz w:val="20"/>
          <w:szCs w:val="20"/>
          <w:lang w:eastAsia="x-none"/>
        </w:rPr>
        <w:t xml:space="preserve"> </w:t>
      </w:r>
      <w:r w:rsidRPr="00095A54">
        <w:rPr>
          <w:rFonts w:ascii="PT Astra Serif" w:eastAsia="Calibri" w:hAnsi="PT Astra Serif"/>
          <w:sz w:val="20"/>
          <w:szCs w:val="20"/>
          <w:lang w:val="x-none" w:eastAsia="x-none"/>
        </w:rPr>
        <w:t xml:space="preserve">поставка товара должна осуществляться с даты </w:t>
      </w:r>
      <w:r w:rsidR="00E26748">
        <w:rPr>
          <w:rFonts w:ascii="PT Astra Serif" w:eastAsia="Calibri" w:hAnsi="PT Astra Serif"/>
          <w:sz w:val="20"/>
          <w:szCs w:val="20"/>
          <w:lang w:eastAsia="x-none"/>
        </w:rPr>
        <w:t>заключения</w:t>
      </w:r>
      <w:r w:rsidRPr="00095A54">
        <w:rPr>
          <w:rFonts w:ascii="PT Astra Serif" w:eastAsia="Calibri" w:hAnsi="PT Astra Serif"/>
          <w:sz w:val="20"/>
          <w:szCs w:val="20"/>
          <w:lang w:val="x-none" w:eastAsia="x-none"/>
        </w:rPr>
        <w:t xml:space="preserve"> гражданско-правового договора</w:t>
      </w:r>
      <w:r w:rsidRPr="00095A54">
        <w:rPr>
          <w:rFonts w:ascii="PT Astra Serif" w:eastAsia="Calibri" w:hAnsi="PT Astra Serif"/>
          <w:sz w:val="20"/>
          <w:szCs w:val="20"/>
          <w:lang w:eastAsia="x-none"/>
        </w:rPr>
        <w:t xml:space="preserve"> </w:t>
      </w:r>
      <w:r w:rsidR="0002346E">
        <w:rPr>
          <w:rFonts w:ascii="PT Astra Serif" w:eastAsia="Calibri" w:hAnsi="PT Astra Serif"/>
          <w:sz w:val="20"/>
          <w:szCs w:val="20"/>
          <w:lang w:val="x-none" w:eastAsia="x-none"/>
        </w:rPr>
        <w:t xml:space="preserve">по </w:t>
      </w:r>
      <w:r w:rsidR="0002346E">
        <w:rPr>
          <w:rFonts w:ascii="PT Astra Serif" w:eastAsia="Calibri" w:hAnsi="PT Astra Serif"/>
          <w:sz w:val="20"/>
          <w:szCs w:val="20"/>
          <w:lang w:eastAsia="x-none"/>
        </w:rPr>
        <w:t>2</w:t>
      </w:r>
      <w:bookmarkStart w:id="2" w:name="_GoBack"/>
      <w:bookmarkEnd w:id="2"/>
      <w:r w:rsidRPr="00095A54">
        <w:rPr>
          <w:rFonts w:ascii="PT Astra Serif" w:eastAsia="Calibri" w:hAnsi="PT Astra Serif"/>
          <w:sz w:val="20"/>
          <w:szCs w:val="20"/>
          <w:lang w:eastAsia="x-none"/>
        </w:rPr>
        <w:t>0</w:t>
      </w:r>
      <w:r w:rsidRPr="00095A54">
        <w:rPr>
          <w:rFonts w:ascii="PT Astra Serif" w:eastAsia="Calibri" w:hAnsi="PT Astra Serif"/>
          <w:sz w:val="20"/>
          <w:szCs w:val="20"/>
          <w:lang w:val="x-none" w:eastAsia="x-none"/>
        </w:rPr>
        <w:t>.</w:t>
      </w:r>
      <w:r w:rsidRPr="00095A54">
        <w:rPr>
          <w:rFonts w:ascii="PT Astra Serif" w:eastAsia="Calibri" w:hAnsi="PT Astra Serif"/>
          <w:sz w:val="20"/>
          <w:szCs w:val="20"/>
          <w:lang w:eastAsia="x-none"/>
        </w:rPr>
        <w:t>12</w:t>
      </w:r>
      <w:r w:rsidRPr="00095A54">
        <w:rPr>
          <w:rFonts w:ascii="PT Astra Serif" w:eastAsia="Calibri" w:hAnsi="PT Astra Serif"/>
          <w:sz w:val="20"/>
          <w:szCs w:val="20"/>
          <w:lang w:val="x-none" w:eastAsia="x-none"/>
        </w:rPr>
        <w:t>.202</w:t>
      </w:r>
      <w:r w:rsidR="009D553F">
        <w:rPr>
          <w:rFonts w:ascii="PT Astra Serif" w:eastAsia="Calibri" w:hAnsi="PT Astra Serif"/>
          <w:sz w:val="20"/>
          <w:szCs w:val="20"/>
          <w:lang w:eastAsia="x-none"/>
        </w:rPr>
        <w:t>4</w:t>
      </w:r>
      <w:r w:rsidRPr="00095A54">
        <w:rPr>
          <w:rFonts w:ascii="PT Astra Serif" w:eastAsia="Calibri" w:hAnsi="PT Astra Serif"/>
          <w:sz w:val="20"/>
          <w:szCs w:val="20"/>
          <w:lang w:val="x-none" w:eastAsia="x-none"/>
        </w:rPr>
        <w:t xml:space="preserve"> г. по письменной заявке Заказчика</w:t>
      </w:r>
      <w:r w:rsidRPr="00095A54">
        <w:rPr>
          <w:rFonts w:ascii="PT Astra Serif" w:eastAsia="Calibri" w:hAnsi="PT Astra Serif"/>
          <w:sz w:val="20"/>
          <w:szCs w:val="20"/>
          <w:lang w:eastAsia="x-none"/>
        </w:rPr>
        <w:t>.</w:t>
      </w:r>
      <w:r w:rsidRPr="00095A54">
        <w:rPr>
          <w:rFonts w:ascii="PT Astra Serif" w:eastAsia="Calibri" w:hAnsi="PT Astra Serif"/>
          <w:sz w:val="20"/>
          <w:szCs w:val="20"/>
          <w:lang w:val="x-none" w:eastAsia="x-none"/>
        </w:rPr>
        <w:t xml:space="preserve"> </w:t>
      </w:r>
    </w:p>
    <w:p w14:paraId="402D94A3" w14:textId="77777777" w:rsidR="00F13CC6" w:rsidRPr="00095A54" w:rsidRDefault="00F13CC6" w:rsidP="00F13CC6">
      <w:pPr>
        <w:spacing w:after="0"/>
        <w:rPr>
          <w:rFonts w:ascii="PT Astra Serif" w:eastAsia="Calibri" w:hAnsi="PT Astra Serif"/>
          <w:b/>
          <w:sz w:val="20"/>
          <w:szCs w:val="20"/>
          <w:lang w:eastAsia="x-none"/>
        </w:rPr>
      </w:pPr>
      <w:r w:rsidRPr="00095A54">
        <w:rPr>
          <w:rFonts w:ascii="PT Astra Serif" w:eastAsia="Calibri" w:hAnsi="PT Astra Serif"/>
          <w:b/>
          <w:sz w:val="20"/>
          <w:szCs w:val="20"/>
          <w:lang w:val="x-none" w:eastAsia="x-none"/>
        </w:rPr>
        <w:t>Количество поставляемого товара:</w:t>
      </w:r>
      <w:r w:rsidRPr="00095A54">
        <w:rPr>
          <w:rFonts w:ascii="PT Astra Serif" w:eastAsia="Calibri" w:hAnsi="PT Astra Serif"/>
          <w:b/>
          <w:sz w:val="20"/>
          <w:szCs w:val="20"/>
          <w:lang w:eastAsia="x-none"/>
        </w:rPr>
        <w:t xml:space="preserve"> </w:t>
      </w:r>
      <w:r w:rsidRPr="00095A54">
        <w:rPr>
          <w:rFonts w:ascii="PT Astra Serif" w:eastAsia="Calibri" w:hAnsi="PT Astra Serif"/>
          <w:sz w:val="20"/>
          <w:szCs w:val="20"/>
          <w:lang w:val="x-none" w:eastAsia="x-none"/>
        </w:rPr>
        <w:t>В соответствии с настоящим техническим заданием и условиями гражданско-правового договора</w:t>
      </w:r>
      <w:r w:rsidRPr="00095A54">
        <w:rPr>
          <w:rFonts w:ascii="PT Astra Serif" w:eastAsia="Calibri" w:hAnsi="PT Astra Serif"/>
          <w:sz w:val="20"/>
          <w:szCs w:val="20"/>
          <w:lang w:eastAsia="x-none"/>
        </w:rPr>
        <w:t>.</w:t>
      </w:r>
    </w:p>
    <w:p w14:paraId="2FAC08F5" w14:textId="77777777" w:rsidR="00F13CC6" w:rsidRPr="00095A54" w:rsidRDefault="00F13CC6" w:rsidP="00F13CC6">
      <w:pPr>
        <w:spacing w:after="0"/>
        <w:rPr>
          <w:rFonts w:ascii="PT Astra Serif" w:hAnsi="PT Astra Serif"/>
          <w:sz w:val="20"/>
          <w:szCs w:val="20"/>
        </w:rPr>
      </w:pPr>
      <w:r w:rsidRPr="00095A54">
        <w:rPr>
          <w:rFonts w:ascii="PT Astra Serif" w:eastAsia="Calibri" w:hAnsi="PT Astra Serif"/>
          <w:b/>
          <w:sz w:val="20"/>
          <w:szCs w:val="20"/>
          <w:lang w:val="x-none" w:eastAsia="x-none"/>
        </w:rPr>
        <w:t>Форма, сроки и порядок оплаты закупаемых товаров:</w:t>
      </w:r>
      <w:r w:rsidRPr="00095A54">
        <w:rPr>
          <w:rFonts w:ascii="PT Astra Serif" w:eastAsia="Calibri" w:hAnsi="PT Astra Serif"/>
          <w:b/>
          <w:sz w:val="20"/>
          <w:szCs w:val="20"/>
          <w:lang w:eastAsia="x-none"/>
        </w:rPr>
        <w:t xml:space="preserve"> </w:t>
      </w:r>
      <w:r w:rsidRPr="00095A54">
        <w:rPr>
          <w:rFonts w:ascii="PT Astra Serif" w:hAnsi="PT Astra Serif"/>
          <w:sz w:val="20"/>
          <w:szCs w:val="20"/>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75E06D60" w14:textId="77777777" w:rsidR="00F13CC6" w:rsidRDefault="00F13CC6" w:rsidP="00F13CC6">
      <w:pPr>
        <w:spacing w:after="0"/>
        <w:rPr>
          <w:rFonts w:ascii="PT Astra Serif" w:eastAsia="Calibri" w:hAnsi="PT Astra Serif"/>
          <w:b/>
          <w:sz w:val="20"/>
          <w:szCs w:val="20"/>
          <w:lang w:val="x-none" w:eastAsia="x-none"/>
        </w:rPr>
      </w:pPr>
      <w:r w:rsidRPr="00095A54">
        <w:rPr>
          <w:rFonts w:ascii="PT Astra Serif" w:eastAsia="Calibri" w:hAnsi="PT Astra Serif"/>
          <w:b/>
          <w:sz w:val="20"/>
          <w:szCs w:val="20"/>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1D914309" w14:textId="77777777" w:rsidR="00B212DA" w:rsidRPr="00F13CC6" w:rsidRDefault="00B212DA" w:rsidP="00B212DA">
      <w:pPr>
        <w:pStyle w:val="af7"/>
        <w:widowControl w:val="0"/>
        <w:tabs>
          <w:tab w:val="left" w:pos="1236"/>
          <w:tab w:val="left" w:pos="1276"/>
        </w:tabs>
        <w:autoSpaceDE w:val="0"/>
        <w:autoSpaceDN w:val="0"/>
        <w:ind w:left="0"/>
        <w:contextualSpacing/>
        <w:jc w:val="both"/>
        <w:rPr>
          <w:rFonts w:ascii="PT Astra Serif" w:hAnsi="PT Astra Serif"/>
          <w:sz w:val="20"/>
          <w:szCs w:val="20"/>
          <w:lang w:val="x-none"/>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3544"/>
        <w:gridCol w:w="851"/>
        <w:gridCol w:w="2976"/>
        <w:gridCol w:w="1276"/>
      </w:tblGrid>
      <w:tr w:rsidR="009D553F" w:rsidRPr="00F13CC6" w14:paraId="4A61075C" w14:textId="77777777" w:rsidTr="009D553F">
        <w:tc>
          <w:tcPr>
            <w:tcW w:w="567" w:type="dxa"/>
            <w:vMerge w:val="restart"/>
            <w:tcBorders>
              <w:top w:val="single" w:sz="4" w:space="0" w:color="auto"/>
              <w:left w:val="single" w:sz="4" w:space="0" w:color="auto"/>
              <w:right w:val="single" w:sz="4" w:space="0" w:color="auto"/>
            </w:tcBorders>
          </w:tcPr>
          <w:p w14:paraId="19C75B9F" w14:textId="77777777" w:rsidR="009D553F" w:rsidRPr="00F13CC6" w:rsidRDefault="009D553F"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 п/п</w:t>
            </w:r>
          </w:p>
        </w:tc>
        <w:tc>
          <w:tcPr>
            <w:tcW w:w="10065" w:type="dxa"/>
            <w:gridSpan w:val="5"/>
            <w:tcBorders>
              <w:top w:val="single" w:sz="4" w:space="0" w:color="auto"/>
              <w:left w:val="single" w:sz="4" w:space="0" w:color="auto"/>
              <w:right w:val="single" w:sz="4" w:space="0" w:color="auto"/>
            </w:tcBorders>
          </w:tcPr>
          <w:p w14:paraId="336DFB98" w14:textId="77777777" w:rsidR="009D553F" w:rsidRPr="00F13CC6" w:rsidRDefault="009D553F"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Предмет гражданско-правового договора</w:t>
            </w:r>
          </w:p>
        </w:tc>
      </w:tr>
      <w:tr w:rsidR="009D553F" w:rsidRPr="00F13CC6" w14:paraId="4894EB5B" w14:textId="77777777" w:rsidTr="009D553F">
        <w:trPr>
          <w:trHeight w:val="764"/>
        </w:trPr>
        <w:tc>
          <w:tcPr>
            <w:tcW w:w="567" w:type="dxa"/>
            <w:vMerge/>
            <w:tcBorders>
              <w:left w:val="single" w:sz="4" w:space="0" w:color="auto"/>
              <w:right w:val="single" w:sz="4" w:space="0" w:color="auto"/>
            </w:tcBorders>
          </w:tcPr>
          <w:p w14:paraId="07642918" w14:textId="77777777" w:rsidR="009D553F" w:rsidRPr="00F13CC6" w:rsidRDefault="009D553F" w:rsidP="003542A9">
            <w:pPr>
              <w:autoSpaceDE w:val="0"/>
              <w:autoSpaceDN w:val="0"/>
              <w:adjustRightInd w:val="0"/>
              <w:spacing w:after="0"/>
              <w:jc w:val="center"/>
              <w:rPr>
                <w:rFonts w:ascii="PT Astra Serif" w:hAnsi="PT Astra Serif"/>
                <w:sz w:val="20"/>
                <w:szCs w:val="20"/>
              </w:rPr>
            </w:pPr>
          </w:p>
        </w:tc>
        <w:tc>
          <w:tcPr>
            <w:tcW w:w="1418" w:type="dxa"/>
            <w:vMerge w:val="restart"/>
            <w:tcBorders>
              <w:top w:val="single" w:sz="4" w:space="0" w:color="auto"/>
              <w:left w:val="single" w:sz="4" w:space="0" w:color="auto"/>
              <w:right w:val="single" w:sz="4" w:space="0" w:color="auto"/>
            </w:tcBorders>
            <w:hideMark/>
          </w:tcPr>
          <w:p w14:paraId="28893AF0" w14:textId="77777777" w:rsidR="009D553F" w:rsidRPr="00F13CC6" w:rsidRDefault="009D553F"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Код</w:t>
            </w:r>
          </w:p>
          <w:p w14:paraId="33A6CC06" w14:textId="77777777" w:rsidR="009D553F" w:rsidRPr="00F13CC6" w:rsidRDefault="009D553F"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КТРУ</w:t>
            </w:r>
          </w:p>
        </w:tc>
        <w:tc>
          <w:tcPr>
            <w:tcW w:w="3544" w:type="dxa"/>
            <w:vMerge w:val="restart"/>
            <w:tcBorders>
              <w:top w:val="single" w:sz="4" w:space="0" w:color="auto"/>
              <w:left w:val="single" w:sz="4" w:space="0" w:color="auto"/>
              <w:right w:val="single" w:sz="4" w:space="0" w:color="auto"/>
            </w:tcBorders>
            <w:hideMark/>
          </w:tcPr>
          <w:p w14:paraId="20EDDCEC" w14:textId="77777777" w:rsidR="009D553F" w:rsidRPr="00F13CC6" w:rsidRDefault="009D553F"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Наименование и описание объекта закупки</w:t>
            </w:r>
          </w:p>
        </w:tc>
        <w:tc>
          <w:tcPr>
            <w:tcW w:w="851" w:type="dxa"/>
            <w:vMerge w:val="restart"/>
            <w:tcBorders>
              <w:top w:val="single" w:sz="4" w:space="0" w:color="auto"/>
              <w:left w:val="single" w:sz="4" w:space="0" w:color="auto"/>
              <w:right w:val="single" w:sz="4" w:space="0" w:color="auto"/>
            </w:tcBorders>
            <w:hideMark/>
          </w:tcPr>
          <w:p w14:paraId="6040FBEF" w14:textId="77777777" w:rsidR="009D553F" w:rsidRPr="00F13CC6" w:rsidRDefault="009D553F"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Ед.</w:t>
            </w:r>
          </w:p>
          <w:p w14:paraId="380DF47D" w14:textId="77777777" w:rsidR="009D553F" w:rsidRPr="00F13CC6" w:rsidRDefault="009D553F"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изм.</w:t>
            </w:r>
          </w:p>
        </w:tc>
        <w:tc>
          <w:tcPr>
            <w:tcW w:w="2976" w:type="dxa"/>
            <w:tcBorders>
              <w:top w:val="single" w:sz="4" w:space="0" w:color="auto"/>
              <w:left w:val="single" w:sz="4" w:space="0" w:color="auto"/>
              <w:right w:val="single" w:sz="4" w:space="0" w:color="auto"/>
            </w:tcBorders>
            <w:hideMark/>
          </w:tcPr>
          <w:p w14:paraId="0D9B1A78" w14:textId="77777777" w:rsidR="009D553F" w:rsidRDefault="009D553F"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Количество поставляемых товаров</w:t>
            </w:r>
          </w:p>
          <w:p w14:paraId="35125A24" w14:textId="45E916A2" w:rsidR="009D553F" w:rsidRPr="00F13CC6" w:rsidRDefault="009D553F" w:rsidP="003542A9">
            <w:pPr>
              <w:autoSpaceDE w:val="0"/>
              <w:autoSpaceDN w:val="0"/>
              <w:adjustRightInd w:val="0"/>
              <w:spacing w:after="0"/>
              <w:jc w:val="center"/>
              <w:rPr>
                <w:rFonts w:ascii="PT Astra Serif" w:hAnsi="PT Astra Serif"/>
                <w:sz w:val="20"/>
                <w:szCs w:val="20"/>
              </w:rPr>
            </w:pPr>
          </w:p>
        </w:tc>
        <w:tc>
          <w:tcPr>
            <w:tcW w:w="1276" w:type="dxa"/>
            <w:vMerge w:val="restart"/>
            <w:tcBorders>
              <w:left w:val="single" w:sz="4" w:space="0" w:color="auto"/>
              <w:right w:val="single" w:sz="4" w:space="0" w:color="auto"/>
            </w:tcBorders>
          </w:tcPr>
          <w:p w14:paraId="00B50A36" w14:textId="7DE77F7A" w:rsidR="009D553F" w:rsidRPr="00F13CC6" w:rsidRDefault="009D553F" w:rsidP="003542A9">
            <w:pPr>
              <w:spacing w:after="0"/>
              <w:jc w:val="left"/>
              <w:rPr>
                <w:rFonts w:ascii="PT Astra Serif" w:hAnsi="PT Astra Serif"/>
                <w:sz w:val="20"/>
                <w:szCs w:val="20"/>
              </w:rPr>
            </w:pPr>
            <w:r w:rsidRPr="00F13CC6">
              <w:rPr>
                <w:rFonts w:ascii="PT Astra Serif" w:hAnsi="PT Astra Serif"/>
                <w:sz w:val="20"/>
                <w:szCs w:val="20"/>
              </w:rPr>
              <w:t>Остаточный срок годности</w:t>
            </w:r>
          </w:p>
        </w:tc>
      </w:tr>
      <w:tr w:rsidR="008C2535" w:rsidRPr="00F13CC6" w14:paraId="3EACEE6B" w14:textId="77777777" w:rsidTr="00621891">
        <w:trPr>
          <w:trHeight w:val="372"/>
        </w:trPr>
        <w:tc>
          <w:tcPr>
            <w:tcW w:w="567" w:type="dxa"/>
            <w:vMerge/>
            <w:tcBorders>
              <w:left w:val="single" w:sz="4" w:space="0" w:color="auto"/>
              <w:right w:val="single" w:sz="4" w:space="0" w:color="auto"/>
            </w:tcBorders>
          </w:tcPr>
          <w:p w14:paraId="5EC77648" w14:textId="77777777" w:rsidR="008C2535" w:rsidRPr="00F13CC6" w:rsidRDefault="008C2535" w:rsidP="003542A9">
            <w:pPr>
              <w:autoSpaceDE w:val="0"/>
              <w:autoSpaceDN w:val="0"/>
              <w:adjustRightInd w:val="0"/>
              <w:spacing w:after="0"/>
              <w:jc w:val="center"/>
              <w:rPr>
                <w:rFonts w:ascii="PT Astra Serif" w:hAnsi="PT Astra Serif"/>
                <w:sz w:val="20"/>
                <w:szCs w:val="20"/>
              </w:rPr>
            </w:pPr>
          </w:p>
        </w:tc>
        <w:tc>
          <w:tcPr>
            <w:tcW w:w="1418" w:type="dxa"/>
            <w:vMerge/>
            <w:tcBorders>
              <w:left w:val="single" w:sz="4" w:space="0" w:color="auto"/>
              <w:right w:val="single" w:sz="4" w:space="0" w:color="auto"/>
            </w:tcBorders>
          </w:tcPr>
          <w:p w14:paraId="25118FEF" w14:textId="77777777" w:rsidR="008C2535" w:rsidRPr="00F13CC6" w:rsidRDefault="008C2535" w:rsidP="003542A9">
            <w:pPr>
              <w:autoSpaceDE w:val="0"/>
              <w:autoSpaceDN w:val="0"/>
              <w:adjustRightInd w:val="0"/>
              <w:spacing w:after="0"/>
              <w:jc w:val="center"/>
              <w:rPr>
                <w:rFonts w:ascii="PT Astra Serif" w:hAnsi="PT Astra Serif"/>
                <w:sz w:val="20"/>
                <w:szCs w:val="20"/>
              </w:rPr>
            </w:pPr>
          </w:p>
        </w:tc>
        <w:tc>
          <w:tcPr>
            <w:tcW w:w="3544" w:type="dxa"/>
            <w:vMerge/>
            <w:tcBorders>
              <w:left w:val="single" w:sz="4" w:space="0" w:color="auto"/>
              <w:right w:val="single" w:sz="4" w:space="0" w:color="auto"/>
            </w:tcBorders>
          </w:tcPr>
          <w:p w14:paraId="2DCB8D41" w14:textId="77777777" w:rsidR="008C2535" w:rsidRPr="00F13CC6" w:rsidRDefault="008C2535" w:rsidP="003542A9">
            <w:pPr>
              <w:autoSpaceDE w:val="0"/>
              <w:autoSpaceDN w:val="0"/>
              <w:adjustRightInd w:val="0"/>
              <w:spacing w:after="0"/>
              <w:jc w:val="center"/>
              <w:rPr>
                <w:rFonts w:ascii="PT Astra Serif" w:hAnsi="PT Astra Serif"/>
                <w:sz w:val="20"/>
                <w:szCs w:val="20"/>
              </w:rPr>
            </w:pPr>
          </w:p>
        </w:tc>
        <w:tc>
          <w:tcPr>
            <w:tcW w:w="851" w:type="dxa"/>
            <w:vMerge/>
            <w:tcBorders>
              <w:left w:val="single" w:sz="4" w:space="0" w:color="auto"/>
              <w:right w:val="single" w:sz="4" w:space="0" w:color="auto"/>
            </w:tcBorders>
          </w:tcPr>
          <w:p w14:paraId="74F6D0C0" w14:textId="77777777" w:rsidR="008C2535" w:rsidRPr="00F13CC6" w:rsidRDefault="008C2535" w:rsidP="003542A9">
            <w:pPr>
              <w:autoSpaceDE w:val="0"/>
              <w:autoSpaceDN w:val="0"/>
              <w:adjustRightInd w:val="0"/>
              <w:spacing w:after="0"/>
              <w:jc w:val="center"/>
              <w:rPr>
                <w:rFonts w:ascii="PT Astra Serif" w:hAnsi="PT Astra Serif"/>
                <w:sz w:val="20"/>
                <w:szCs w:val="20"/>
              </w:rPr>
            </w:pPr>
          </w:p>
        </w:tc>
        <w:tc>
          <w:tcPr>
            <w:tcW w:w="2976" w:type="dxa"/>
            <w:tcBorders>
              <w:top w:val="single" w:sz="4" w:space="0" w:color="auto"/>
              <w:left w:val="single" w:sz="4" w:space="0" w:color="auto"/>
              <w:right w:val="single" w:sz="4" w:space="0" w:color="auto"/>
            </w:tcBorders>
          </w:tcPr>
          <w:p w14:paraId="21034B97" w14:textId="450F888D" w:rsidR="008C2535" w:rsidRDefault="008C2535" w:rsidP="003542A9">
            <w:pPr>
              <w:autoSpaceDE w:val="0"/>
              <w:autoSpaceDN w:val="0"/>
              <w:adjustRightInd w:val="0"/>
              <w:spacing w:after="0"/>
              <w:jc w:val="center"/>
              <w:rPr>
                <w:rFonts w:ascii="PT Astra Serif" w:hAnsi="PT Astra Serif"/>
                <w:sz w:val="20"/>
                <w:szCs w:val="20"/>
              </w:rPr>
            </w:pPr>
            <w:r>
              <w:rPr>
                <w:rFonts w:ascii="PT Astra Serif" w:hAnsi="PT Astra Serif"/>
                <w:sz w:val="20"/>
                <w:szCs w:val="20"/>
              </w:rPr>
              <w:t>ул. Ленина зд.24,</w:t>
            </w:r>
          </w:p>
          <w:p w14:paraId="16779D4D" w14:textId="38558D03" w:rsidR="008C2535" w:rsidRDefault="008C2535" w:rsidP="003542A9">
            <w:pPr>
              <w:autoSpaceDE w:val="0"/>
              <w:autoSpaceDN w:val="0"/>
              <w:adjustRightInd w:val="0"/>
              <w:spacing w:after="0"/>
              <w:jc w:val="center"/>
              <w:rPr>
                <w:rFonts w:ascii="PT Astra Serif" w:hAnsi="PT Astra Serif"/>
                <w:sz w:val="20"/>
                <w:szCs w:val="20"/>
              </w:rPr>
            </w:pPr>
            <w:r>
              <w:rPr>
                <w:rFonts w:ascii="PT Astra Serif" w:hAnsi="PT Astra Serif"/>
                <w:sz w:val="20"/>
                <w:szCs w:val="20"/>
              </w:rPr>
              <w:t xml:space="preserve">ул. Таежная зд.27, </w:t>
            </w:r>
          </w:p>
          <w:p w14:paraId="5F2CCC2F" w14:textId="4E83FB89" w:rsidR="008C2535" w:rsidRPr="00F13CC6" w:rsidRDefault="008C2535" w:rsidP="008C2535">
            <w:pPr>
              <w:autoSpaceDE w:val="0"/>
              <w:autoSpaceDN w:val="0"/>
              <w:adjustRightInd w:val="0"/>
              <w:spacing w:after="0"/>
              <w:jc w:val="center"/>
              <w:rPr>
                <w:rFonts w:ascii="PT Astra Serif" w:hAnsi="PT Astra Serif"/>
                <w:sz w:val="20"/>
                <w:szCs w:val="20"/>
              </w:rPr>
            </w:pPr>
            <w:r>
              <w:rPr>
                <w:rFonts w:ascii="PT Astra Serif" w:hAnsi="PT Astra Serif"/>
                <w:sz w:val="20"/>
                <w:szCs w:val="20"/>
              </w:rPr>
              <w:t>ул. Мира зд.6</w:t>
            </w:r>
          </w:p>
        </w:tc>
        <w:tc>
          <w:tcPr>
            <w:tcW w:w="1276" w:type="dxa"/>
            <w:vMerge/>
            <w:tcBorders>
              <w:left w:val="single" w:sz="4" w:space="0" w:color="auto"/>
              <w:right w:val="single" w:sz="4" w:space="0" w:color="auto"/>
            </w:tcBorders>
          </w:tcPr>
          <w:p w14:paraId="672983AA" w14:textId="4F35D4AD" w:rsidR="008C2535" w:rsidRPr="00F13CC6" w:rsidRDefault="008C2535" w:rsidP="003542A9">
            <w:pPr>
              <w:spacing w:after="0"/>
              <w:jc w:val="left"/>
              <w:rPr>
                <w:rFonts w:ascii="PT Astra Serif" w:hAnsi="PT Astra Serif"/>
                <w:sz w:val="20"/>
                <w:szCs w:val="20"/>
              </w:rPr>
            </w:pPr>
          </w:p>
        </w:tc>
      </w:tr>
      <w:tr w:rsidR="008C2535" w:rsidRPr="00F13CC6" w14:paraId="6C38EC92" w14:textId="77777777" w:rsidTr="00DA1F5E">
        <w:trPr>
          <w:trHeight w:val="458"/>
        </w:trPr>
        <w:tc>
          <w:tcPr>
            <w:tcW w:w="567" w:type="dxa"/>
            <w:tcBorders>
              <w:left w:val="single" w:sz="4" w:space="0" w:color="auto"/>
              <w:right w:val="single" w:sz="4" w:space="0" w:color="auto"/>
            </w:tcBorders>
          </w:tcPr>
          <w:p w14:paraId="1EFF08C8" w14:textId="4617014A" w:rsidR="008C2535" w:rsidRPr="00F13CC6" w:rsidRDefault="008C2535"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3900ACC9" w14:textId="259D9E94" w:rsidR="008C2535" w:rsidRPr="00F13CC6" w:rsidRDefault="008C2535" w:rsidP="003542A9">
            <w:pPr>
              <w:autoSpaceDE w:val="0"/>
              <w:autoSpaceDN w:val="0"/>
              <w:adjustRightInd w:val="0"/>
              <w:spacing w:after="0"/>
              <w:jc w:val="left"/>
              <w:rPr>
                <w:rFonts w:ascii="PT Astra Serif" w:hAnsi="PT Astra Serif"/>
                <w:sz w:val="20"/>
                <w:szCs w:val="20"/>
              </w:rPr>
            </w:pPr>
            <w:r w:rsidRPr="00F13CC6">
              <w:rPr>
                <w:rFonts w:ascii="PT Astra Serif" w:hAnsi="PT Astra Serif"/>
                <w:sz w:val="20"/>
                <w:szCs w:val="20"/>
              </w:rPr>
              <w:t>01.23.13.000-00000003</w:t>
            </w:r>
          </w:p>
        </w:tc>
        <w:tc>
          <w:tcPr>
            <w:tcW w:w="3544" w:type="dxa"/>
            <w:tcBorders>
              <w:top w:val="single" w:sz="4" w:space="0" w:color="auto"/>
              <w:left w:val="single" w:sz="4" w:space="0" w:color="auto"/>
              <w:bottom w:val="single" w:sz="4" w:space="0" w:color="auto"/>
              <w:right w:val="single" w:sz="4" w:space="0" w:color="auto"/>
            </w:tcBorders>
          </w:tcPr>
          <w:p w14:paraId="505F34A6" w14:textId="77777777" w:rsidR="008C2535" w:rsidRDefault="008C2535" w:rsidP="003542A9">
            <w:pPr>
              <w:autoSpaceDE w:val="0"/>
              <w:autoSpaceDN w:val="0"/>
              <w:adjustRightInd w:val="0"/>
              <w:spacing w:after="0"/>
              <w:jc w:val="left"/>
              <w:rPr>
                <w:rFonts w:ascii="PT Astra Serif" w:hAnsi="PT Astra Serif"/>
                <w:sz w:val="20"/>
                <w:szCs w:val="20"/>
              </w:rPr>
            </w:pPr>
            <w:r w:rsidRPr="00F13CC6">
              <w:rPr>
                <w:rFonts w:ascii="PT Astra Serif" w:hAnsi="PT Astra Serif"/>
                <w:b/>
                <w:sz w:val="20"/>
                <w:szCs w:val="20"/>
              </w:rPr>
              <w:t>Апельсины.</w:t>
            </w:r>
            <w:r w:rsidRPr="00F13CC6">
              <w:rPr>
                <w:rFonts w:ascii="PT Astra Serif" w:hAnsi="PT Astra Serif"/>
                <w:sz w:val="20"/>
                <w:szCs w:val="20"/>
              </w:rPr>
              <w:t xml:space="preserve">  </w:t>
            </w:r>
          </w:p>
          <w:p w14:paraId="69F16379" w14:textId="6F739B98" w:rsidR="008C2535" w:rsidRPr="00F13CC6" w:rsidRDefault="008C2535" w:rsidP="003542A9">
            <w:pPr>
              <w:autoSpaceDE w:val="0"/>
              <w:autoSpaceDN w:val="0"/>
              <w:adjustRightInd w:val="0"/>
              <w:spacing w:after="0"/>
              <w:jc w:val="left"/>
              <w:rPr>
                <w:rFonts w:ascii="PT Astra Serif" w:hAnsi="PT Astra Serif"/>
                <w:sz w:val="20"/>
                <w:szCs w:val="20"/>
              </w:rPr>
            </w:pPr>
            <w:r w:rsidRPr="00F13CC6">
              <w:rPr>
                <w:rFonts w:ascii="PT Astra Serif" w:hAnsi="PT Astra Serif"/>
                <w:sz w:val="20"/>
                <w:szCs w:val="20"/>
              </w:rPr>
              <w:t>Товарный сорт: Не ниже высшего.</w:t>
            </w:r>
          </w:p>
        </w:tc>
        <w:tc>
          <w:tcPr>
            <w:tcW w:w="851" w:type="dxa"/>
            <w:tcBorders>
              <w:top w:val="single" w:sz="4" w:space="0" w:color="auto"/>
              <w:left w:val="single" w:sz="4" w:space="0" w:color="auto"/>
              <w:bottom w:val="single" w:sz="4" w:space="0" w:color="auto"/>
              <w:right w:val="single" w:sz="4" w:space="0" w:color="auto"/>
            </w:tcBorders>
          </w:tcPr>
          <w:p w14:paraId="6C820B98" w14:textId="4FC3A0FF" w:rsidR="008C2535" w:rsidRPr="00F13CC6" w:rsidRDefault="008C2535"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килограмм</w:t>
            </w:r>
          </w:p>
        </w:tc>
        <w:tc>
          <w:tcPr>
            <w:tcW w:w="2976" w:type="dxa"/>
            <w:tcBorders>
              <w:top w:val="single" w:sz="4" w:space="0" w:color="auto"/>
              <w:left w:val="single" w:sz="4" w:space="0" w:color="auto"/>
              <w:bottom w:val="single" w:sz="4" w:space="0" w:color="auto"/>
              <w:right w:val="single" w:sz="4" w:space="0" w:color="auto"/>
            </w:tcBorders>
          </w:tcPr>
          <w:p w14:paraId="113E8A86" w14:textId="2DA0D9EB" w:rsidR="008C2535" w:rsidRPr="00F13CC6" w:rsidRDefault="008C2535" w:rsidP="009D553F">
            <w:pPr>
              <w:autoSpaceDE w:val="0"/>
              <w:autoSpaceDN w:val="0"/>
              <w:adjustRightInd w:val="0"/>
              <w:spacing w:after="0"/>
              <w:jc w:val="center"/>
              <w:rPr>
                <w:rFonts w:ascii="PT Astra Serif" w:hAnsi="PT Astra Serif"/>
                <w:sz w:val="20"/>
                <w:szCs w:val="20"/>
              </w:rPr>
            </w:pPr>
            <w:r>
              <w:rPr>
                <w:rFonts w:ascii="PT Astra Serif" w:hAnsi="PT Astra Serif"/>
                <w:sz w:val="20"/>
                <w:szCs w:val="20"/>
              </w:rPr>
              <w:t>600</w:t>
            </w:r>
          </w:p>
        </w:tc>
        <w:tc>
          <w:tcPr>
            <w:tcW w:w="1276" w:type="dxa"/>
            <w:tcBorders>
              <w:top w:val="single" w:sz="4" w:space="0" w:color="auto"/>
              <w:left w:val="single" w:sz="4" w:space="0" w:color="auto"/>
              <w:bottom w:val="single" w:sz="4" w:space="0" w:color="auto"/>
              <w:right w:val="single" w:sz="4" w:space="0" w:color="auto"/>
            </w:tcBorders>
          </w:tcPr>
          <w:p w14:paraId="2F5BB4EE" w14:textId="46A3B409" w:rsidR="008C2535" w:rsidRPr="00F13CC6" w:rsidRDefault="008C2535" w:rsidP="003542A9">
            <w:pPr>
              <w:spacing w:after="0"/>
              <w:jc w:val="left"/>
              <w:rPr>
                <w:rFonts w:ascii="PT Astra Serif" w:hAnsi="PT Astra Serif"/>
                <w:sz w:val="20"/>
                <w:szCs w:val="20"/>
              </w:rPr>
            </w:pPr>
            <w:r w:rsidRPr="00F13CC6">
              <w:rPr>
                <w:rFonts w:ascii="PT Astra Serif" w:hAnsi="PT Astra Serif"/>
                <w:sz w:val="20"/>
                <w:szCs w:val="20"/>
              </w:rPr>
              <w:t>не менее 1 месяца</w:t>
            </w:r>
          </w:p>
        </w:tc>
      </w:tr>
      <w:tr w:rsidR="008C2535" w:rsidRPr="00F13CC6" w14:paraId="6EE3761D" w14:textId="77777777" w:rsidTr="00825E9F">
        <w:trPr>
          <w:trHeight w:val="510"/>
        </w:trPr>
        <w:tc>
          <w:tcPr>
            <w:tcW w:w="567" w:type="dxa"/>
            <w:tcBorders>
              <w:left w:val="single" w:sz="4" w:space="0" w:color="auto"/>
              <w:right w:val="single" w:sz="4" w:space="0" w:color="auto"/>
            </w:tcBorders>
          </w:tcPr>
          <w:p w14:paraId="5B393BC1" w14:textId="5CF202E3" w:rsidR="008C2535" w:rsidRPr="00F13CC6" w:rsidRDefault="008C2535"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2</w:t>
            </w:r>
          </w:p>
        </w:tc>
        <w:tc>
          <w:tcPr>
            <w:tcW w:w="1418" w:type="dxa"/>
            <w:tcBorders>
              <w:top w:val="single" w:sz="4" w:space="0" w:color="auto"/>
              <w:left w:val="single" w:sz="4" w:space="0" w:color="auto"/>
              <w:bottom w:val="single" w:sz="4" w:space="0" w:color="auto"/>
              <w:right w:val="single" w:sz="4" w:space="0" w:color="auto"/>
            </w:tcBorders>
            <w:vAlign w:val="center"/>
          </w:tcPr>
          <w:p w14:paraId="3DB640CB" w14:textId="7FAEC38C" w:rsidR="008C2535" w:rsidRPr="00F13CC6" w:rsidRDefault="008C2535" w:rsidP="003542A9">
            <w:pPr>
              <w:autoSpaceDE w:val="0"/>
              <w:autoSpaceDN w:val="0"/>
              <w:adjustRightInd w:val="0"/>
              <w:spacing w:after="0"/>
              <w:jc w:val="left"/>
              <w:rPr>
                <w:rFonts w:ascii="PT Astra Serif" w:hAnsi="PT Astra Serif"/>
                <w:sz w:val="20"/>
                <w:szCs w:val="20"/>
              </w:rPr>
            </w:pPr>
            <w:r w:rsidRPr="00F13CC6">
              <w:rPr>
                <w:rFonts w:ascii="PT Astra Serif" w:hAnsi="PT Astra Serif"/>
                <w:color w:val="000000"/>
                <w:sz w:val="20"/>
                <w:szCs w:val="20"/>
              </w:rPr>
              <w:t>01.23.14.000-00000003</w:t>
            </w:r>
          </w:p>
        </w:tc>
        <w:tc>
          <w:tcPr>
            <w:tcW w:w="3544" w:type="dxa"/>
            <w:tcBorders>
              <w:top w:val="single" w:sz="4" w:space="0" w:color="auto"/>
              <w:left w:val="single" w:sz="4" w:space="0" w:color="auto"/>
              <w:bottom w:val="single" w:sz="4" w:space="0" w:color="auto"/>
              <w:right w:val="single" w:sz="4" w:space="0" w:color="auto"/>
            </w:tcBorders>
          </w:tcPr>
          <w:p w14:paraId="41250783" w14:textId="77777777" w:rsidR="008C2535" w:rsidRDefault="008C2535" w:rsidP="003542A9">
            <w:pPr>
              <w:spacing w:after="0"/>
              <w:jc w:val="left"/>
              <w:rPr>
                <w:rFonts w:ascii="PT Astra Serif" w:hAnsi="PT Astra Serif"/>
                <w:b/>
                <w:color w:val="000000"/>
                <w:sz w:val="20"/>
                <w:szCs w:val="20"/>
              </w:rPr>
            </w:pPr>
            <w:r w:rsidRPr="00F13CC6">
              <w:rPr>
                <w:rFonts w:ascii="PT Astra Serif" w:hAnsi="PT Astra Serif"/>
                <w:b/>
                <w:color w:val="000000"/>
                <w:sz w:val="20"/>
                <w:szCs w:val="20"/>
              </w:rPr>
              <w:t>Мандарины.</w:t>
            </w:r>
          </w:p>
          <w:p w14:paraId="13E071E2" w14:textId="449DF8A4" w:rsidR="008C2535" w:rsidRPr="00F13CC6" w:rsidRDefault="008C2535" w:rsidP="003542A9">
            <w:pPr>
              <w:spacing w:after="0"/>
              <w:jc w:val="left"/>
              <w:rPr>
                <w:rFonts w:ascii="PT Astra Serif" w:hAnsi="PT Astra Serif"/>
                <w:color w:val="000000"/>
                <w:sz w:val="20"/>
                <w:szCs w:val="20"/>
              </w:rPr>
            </w:pPr>
            <w:r w:rsidRPr="00F13CC6">
              <w:rPr>
                <w:rFonts w:ascii="PT Astra Serif" w:hAnsi="PT Astra Serif"/>
                <w:color w:val="000000"/>
                <w:sz w:val="20"/>
                <w:szCs w:val="20"/>
              </w:rPr>
              <w:t xml:space="preserve"> Наличие косточек: Неважно. Товарный сорт: Не ниже высшего.</w:t>
            </w:r>
          </w:p>
        </w:tc>
        <w:tc>
          <w:tcPr>
            <w:tcW w:w="851" w:type="dxa"/>
            <w:tcBorders>
              <w:top w:val="single" w:sz="4" w:space="0" w:color="auto"/>
              <w:left w:val="single" w:sz="4" w:space="0" w:color="auto"/>
              <w:bottom w:val="single" w:sz="4" w:space="0" w:color="auto"/>
              <w:right w:val="single" w:sz="4" w:space="0" w:color="auto"/>
            </w:tcBorders>
          </w:tcPr>
          <w:p w14:paraId="247D9F2E" w14:textId="600D4B0C" w:rsidR="008C2535" w:rsidRPr="00F13CC6" w:rsidRDefault="008C2535"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килограмм</w:t>
            </w:r>
          </w:p>
        </w:tc>
        <w:tc>
          <w:tcPr>
            <w:tcW w:w="2976" w:type="dxa"/>
            <w:tcBorders>
              <w:top w:val="single" w:sz="4" w:space="0" w:color="auto"/>
              <w:left w:val="single" w:sz="4" w:space="0" w:color="auto"/>
              <w:bottom w:val="single" w:sz="4" w:space="0" w:color="auto"/>
              <w:right w:val="single" w:sz="4" w:space="0" w:color="auto"/>
            </w:tcBorders>
          </w:tcPr>
          <w:p w14:paraId="435C3C3F" w14:textId="461DA583" w:rsidR="008C2535" w:rsidRPr="00F13CC6" w:rsidRDefault="008C2535" w:rsidP="008C2535">
            <w:pPr>
              <w:autoSpaceDE w:val="0"/>
              <w:autoSpaceDN w:val="0"/>
              <w:adjustRightInd w:val="0"/>
              <w:spacing w:after="0"/>
              <w:jc w:val="center"/>
              <w:rPr>
                <w:rFonts w:ascii="PT Astra Serif" w:hAnsi="PT Astra Serif"/>
                <w:sz w:val="20"/>
                <w:szCs w:val="20"/>
              </w:rPr>
            </w:pPr>
            <w:r>
              <w:rPr>
                <w:rFonts w:ascii="PT Astra Serif" w:hAnsi="PT Astra Serif"/>
                <w:sz w:val="20"/>
                <w:szCs w:val="20"/>
              </w:rPr>
              <w:t>500</w:t>
            </w:r>
          </w:p>
        </w:tc>
        <w:tc>
          <w:tcPr>
            <w:tcW w:w="1276" w:type="dxa"/>
            <w:tcBorders>
              <w:top w:val="single" w:sz="4" w:space="0" w:color="auto"/>
              <w:left w:val="single" w:sz="4" w:space="0" w:color="auto"/>
              <w:bottom w:val="single" w:sz="4" w:space="0" w:color="auto"/>
              <w:right w:val="single" w:sz="4" w:space="0" w:color="auto"/>
            </w:tcBorders>
          </w:tcPr>
          <w:p w14:paraId="6128A233" w14:textId="19328D1C" w:rsidR="008C2535" w:rsidRPr="00F13CC6" w:rsidRDefault="008C2535" w:rsidP="003542A9">
            <w:pPr>
              <w:spacing w:after="0"/>
              <w:jc w:val="left"/>
              <w:rPr>
                <w:rFonts w:ascii="PT Astra Serif" w:hAnsi="PT Astra Serif"/>
                <w:sz w:val="20"/>
                <w:szCs w:val="20"/>
              </w:rPr>
            </w:pPr>
            <w:r w:rsidRPr="00F13CC6">
              <w:rPr>
                <w:rFonts w:ascii="PT Astra Serif" w:hAnsi="PT Astra Serif"/>
                <w:sz w:val="20"/>
                <w:szCs w:val="20"/>
              </w:rPr>
              <w:t>не менее 1 месяца</w:t>
            </w:r>
          </w:p>
        </w:tc>
      </w:tr>
      <w:tr w:rsidR="008C2535" w:rsidRPr="00F13CC6" w14:paraId="43FA1D7C" w14:textId="77777777" w:rsidTr="00076AFA">
        <w:trPr>
          <w:trHeight w:val="361"/>
        </w:trPr>
        <w:tc>
          <w:tcPr>
            <w:tcW w:w="567" w:type="dxa"/>
            <w:tcBorders>
              <w:left w:val="single" w:sz="4" w:space="0" w:color="auto"/>
              <w:right w:val="single" w:sz="4" w:space="0" w:color="auto"/>
            </w:tcBorders>
          </w:tcPr>
          <w:p w14:paraId="69D98ED1" w14:textId="4B65A8F0" w:rsidR="008C2535" w:rsidRPr="00F13CC6" w:rsidRDefault="008C2535"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14:paraId="5A48E4FB" w14:textId="2E50BAB7" w:rsidR="008C2535" w:rsidRPr="00F13CC6" w:rsidRDefault="008C2535" w:rsidP="003542A9">
            <w:pPr>
              <w:autoSpaceDE w:val="0"/>
              <w:autoSpaceDN w:val="0"/>
              <w:adjustRightInd w:val="0"/>
              <w:spacing w:after="0"/>
              <w:jc w:val="left"/>
              <w:rPr>
                <w:rFonts w:ascii="PT Astra Serif" w:hAnsi="PT Astra Serif"/>
                <w:sz w:val="20"/>
                <w:szCs w:val="20"/>
              </w:rPr>
            </w:pPr>
            <w:r w:rsidRPr="00F13CC6">
              <w:rPr>
                <w:rFonts w:ascii="PT Astra Serif" w:hAnsi="PT Astra Serif"/>
                <w:color w:val="000000"/>
                <w:sz w:val="20"/>
                <w:szCs w:val="20"/>
              </w:rPr>
              <w:t>01.23.12.000-00000003</w:t>
            </w:r>
          </w:p>
        </w:tc>
        <w:tc>
          <w:tcPr>
            <w:tcW w:w="3544" w:type="dxa"/>
            <w:tcBorders>
              <w:top w:val="single" w:sz="4" w:space="0" w:color="auto"/>
              <w:left w:val="single" w:sz="4" w:space="0" w:color="auto"/>
              <w:bottom w:val="single" w:sz="4" w:space="0" w:color="auto"/>
              <w:right w:val="single" w:sz="4" w:space="0" w:color="auto"/>
            </w:tcBorders>
          </w:tcPr>
          <w:p w14:paraId="7B58936D" w14:textId="77777777" w:rsidR="008C2535" w:rsidRDefault="008C2535" w:rsidP="003542A9">
            <w:pPr>
              <w:autoSpaceDE w:val="0"/>
              <w:autoSpaceDN w:val="0"/>
              <w:adjustRightInd w:val="0"/>
              <w:spacing w:after="0"/>
              <w:jc w:val="left"/>
              <w:rPr>
                <w:rFonts w:ascii="PT Astra Serif" w:hAnsi="PT Astra Serif"/>
                <w:color w:val="000000"/>
                <w:sz w:val="20"/>
                <w:szCs w:val="20"/>
              </w:rPr>
            </w:pPr>
            <w:r w:rsidRPr="00F13CC6">
              <w:rPr>
                <w:rFonts w:ascii="PT Astra Serif" w:hAnsi="PT Astra Serif"/>
                <w:b/>
                <w:color w:val="000000"/>
                <w:sz w:val="20"/>
                <w:szCs w:val="20"/>
              </w:rPr>
              <w:t>Лимоны.</w:t>
            </w:r>
            <w:r w:rsidRPr="00F13CC6">
              <w:rPr>
                <w:rFonts w:ascii="PT Astra Serif" w:hAnsi="PT Astra Serif"/>
                <w:color w:val="000000"/>
                <w:sz w:val="20"/>
                <w:szCs w:val="20"/>
              </w:rPr>
              <w:t xml:space="preserve"> </w:t>
            </w:r>
          </w:p>
          <w:p w14:paraId="39855118" w14:textId="101CB35D" w:rsidR="008C2535" w:rsidRPr="00F13CC6" w:rsidRDefault="008C2535" w:rsidP="003542A9">
            <w:pPr>
              <w:autoSpaceDE w:val="0"/>
              <w:autoSpaceDN w:val="0"/>
              <w:adjustRightInd w:val="0"/>
              <w:spacing w:after="0"/>
              <w:jc w:val="left"/>
              <w:rPr>
                <w:rFonts w:ascii="PT Astra Serif" w:hAnsi="PT Astra Serif"/>
                <w:sz w:val="20"/>
                <w:szCs w:val="20"/>
              </w:rPr>
            </w:pPr>
            <w:r w:rsidRPr="00F13CC6">
              <w:rPr>
                <w:rFonts w:ascii="PT Astra Serif" w:hAnsi="PT Astra Serif"/>
                <w:color w:val="000000"/>
                <w:sz w:val="20"/>
                <w:szCs w:val="20"/>
              </w:rPr>
              <w:t>Товарный сорт: Не ниже высшего.</w:t>
            </w:r>
          </w:p>
        </w:tc>
        <w:tc>
          <w:tcPr>
            <w:tcW w:w="851" w:type="dxa"/>
            <w:tcBorders>
              <w:top w:val="single" w:sz="4" w:space="0" w:color="auto"/>
              <w:left w:val="single" w:sz="4" w:space="0" w:color="auto"/>
              <w:bottom w:val="single" w:sz="4" w:space="0" w:color="auto"/>
              <w:right w:val="single" w:sz="4" w:space="0" w:color="auto"/>
            </w:tcBorders>
          </w:tcPr>
          <w:p w14:paraId="4A84CC60" w14:textId="790500EB" w:rsidR="008C2535" w:rsidRPr="00F13CC6" w:rsidRDefault="008C2535"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килограмм</w:t>
            </w:r>
          </w:p>
        </w:tc>
        <w:tc>
          <w:tcPr>
            <w:tcW w:w="2976" w:type="dxa"/>
            <w:tcBorders>
              <w:top w:val="single" w:sz="4" w:space="0" w:color="auto"/>
              <w:left w:val="single" w:sz="4" w:space="0" w:color="auto"/>
              <w:bottom w:val="single" w:sz="4" w:space="0" w:color="auto"/>
              <w:right w:val="single" w:sz="4" w:space="0" w:color="auto"/>
            </w:tcBorders>
          </w:tcPr>
          <w:p w14:paraId="2441CD5C" w14:textId="713F6B21" w:rsidR="008C2535" w:rsidRPr="00F13CC6" w:rsidRDefault="008C2535" w:rsidP="008C2535">
            <w:pPr>
              <w:autoSpaceDE w:val="0"/>
              <w:autoSpaceDN w:val="0"/>
              <w:adjustRightInd w:val="0"/>
              <w:spacing w:after="0"/>
              <w:jc w:val="center"/>
              <w:rPr>
                <w:rFonts w:ascii="PT Astra Serif" w:hAnsi="PT Astra Serif"/>
                <w:sz w:val="20"/>
                <w:szCs w:val="20"/>
              </w:rPr>
            </w:pPr>
            <w:r>
              <w:rPr>
                <w:rFonts w:ascii="PT Astra Serif" w:hAnsi="PT Astra Serif"/>
                <w:sz w:val="20"/>
                <w:szCs w:val="20"/>
              </w:rPr>
              <w:t>80</w:t>
            </w:r>
          </w:p>
        </w:tc>
        <w:tc>
          <w:tcPr>
            <w:tcW w:w="1276" w:type="dxa"/>
            <w:tcBorders>
              <w:top w:val="single" w:sz="4" w:space="0" w:color="auto"/>
              <w:left w:val="single" w:sz="4" w:space="0" w:color="auto"/>
              <w:bottom w:val="single" w:sz="4" w:space="0" w:color="auto"/>
              <w:right w:val="single" w:sz="4" w:space="0" w:color="auto"/>
            </w:tcBorders>
          </w:tcPr>
          <w:p w14:paraId="417BC324" w14:textId="10C6589A" w:rsidR="008C2535" w:rsidRPr="00F13CC6" w:rsidRDefault="008C2535" w:rsidP="003542A9">
            <w:pPr>
              <w:spacing w:after="0"/>
              <w:jc w:val="left"/>
              <w:rPr>
                <w:rFonts w:ascii="PT Astra Serif" w:hAnsi="PT Astra Serif"/>
                <w:sz w:val="20"/>
                <w:szCs w:val="20"/>
              </w:rPr>
            </w:pPr>
            <w:r w:rsidRPr="00F13CC6">
              <w:rPr>
                <w:rFonts w:ascii="PT Astra Serif" w:hAnsi="PT Astra Serif"/>
                <w:sz w:val="20"/>
                <w:szCs w:val="20"/>
              </w:rPr>
              <w:t>не менее 1 месяца</w:t>
            </w:r>
          </w:p>
        </w:tc>
      </w:tr>
      <w:tr w:rsidR="008C2535" w:rsidRPr="00F13CC6" w14:paraId="23ECF6F2" w14:textId="77777777" w:rsidTr="00B31958">
        <w:trPr>
          <w:trHeight w:val="386"/>
        </w:trPr>
        <w:tc>
          <w:tcPr>
            <w:tcW w:w="567" w:type="dxa"/>
            <w:tcBorders>
              <w:left w:val="single" w:sz="4" w:space="0" w:color="auto"/>
              <w:right w:val="single" w:sz="4" w:space="0" w:color="auto"/>
            </w:tcBorders>
          </w:tcPr>
          <w:p w14:paraId="78F53107" w14:textId="5115E4AC" w:rsidR="008C2535" w:rsidRPr="00F13CC6" w:rsidRDefault="008C2535" w:rsidP="003542A9">
            <w:pPr>
              <w:autoSpaceDE w:val="0"/>
              <w:autoSpaceDN w:val="0"/>
              <w:adjustRightInd w:val="0"/>
              <w:spacing w:after="0"/>
              <w:jc w:val="center"/>
              <w:rPr>
                <w:rFonts w:ascii="PT Astra Serif" w:hAnsi="PT Astra Serif"/>
                <w:sz w:val="20"/>
                <w:szCs w:val="20"/>
              </w:rPr>
            </w:pPr>
            <w:r>
              <w:rPr>
                <w:rFonts w:ascii="PT Astra Serif" w:hAnsi="PT Astra Serif"/>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tcPr>
          <w:p w14:paraId="7166CC8E" w14:textId="1567305B" w:rsidR="008C2535" w:rsidRPr="00F13CC6" w:rsidRDefault="008C2535" w:rsidP="003542A9">
            <w:pPr>
              <w:autoSpaceDE w:val="0"/>
              <w:autoSpaceDN w:val="0"/>
              <w:adjustRightInd w:val="0"/>
              <w:spacing w:after="0"/>
              <w:jc w:val="left"/>
              <w:rPr>
                <w:rFonts w:ascii="PT Astra Serif" w:hAnsi="PT Astra Serif"/>
                <w:sz w:val="20"/>
                <w:szCs w:val="20"/>
              </w:rPr>
            </w:pPr>
            <w:r w:rsidRPr="00F13CC6">
              <w:rPr>
                <w:rFonts w:ascii="PT Astra Serif" w:hAnsi="PT Astra Serif"/>
                <w:sz w:val="20"/>
                <w:szCs w:val="20"/>
              </w:rPr>
              <w:t>01.24.10.000-00000001</w:t>
            </w:r>
          </w:p>
        </w:tc>
        <w:tc>
          <w:tcPr>
            <w:tcW w:w="3544" w:type="dxa"/>
            <w:tcBorders>
              <w:top w:val="single" w:sz="4" w:space="0" w:color="auto"/>
              <w:left w:val="single" w:sz="4" w:space="0" w:color="auto"/>
              <w:bottom w:val="single" w:sz="4" w:space="0" w:color="auto"/>
              <w:right w:val="single" w:sz="4" w:space="0" w:color="auto"/>
            </w:tcBorders>
          </w:tcPr>
          <w:p w14:paraId="21EB03F3" w14:textId="77777777" w:rsidR="008C2535" w:rsidRDefault="008C2535" w:rsidP="003542A9">
            <w:pPr>
              <w:autoSpaceDE w:val="0"/>
              <w:autoSpaceDN w:val="0"/>
              <w:adjustRightInd w:val="0"/>
              <w:spacing w:after="0"/>
              <w:jc w:val="left"/>
              <w:rPr>
                <w:rFonts w:ascii="PT Astra Serif" w:hAnsi="PT Astra Serif"/>
                <w:sz w:val="20"/>
                <w:szCs w:val="20"/>
              </w:rPr>
            </w:pPr>
            <w:r w:rsidRPr="00F13CC6">
              <w:rPr>
                <w:rFonts w:ascii="PT Astra Serif" w:hAnsi="PT Astra Serif"/>
                <w:b/>
                <w:sz w:val="20"/>
                <w:szCs w:val="20"/>
              </w:rPr>
              <w:t>Яблоки.</w:t>
            </w:r>
            <w:r w:rsidRPr="00F13CC6">
              <w:rPr>
                <w:rFonts w:ascii="PT Astra Serif" w:hAnsi="PT Astra Serif"/>
                <w:sz w:val="20"/>
                <w:szCs w:val="20"/>
              </w:rPr>
              <w:t xml:space="preserve"> </w:t>
            </w:r>
          </w:p>
          <w:p w14:paraId="0FC25CE6" w14:textId="50033CC5" w:rsidR="008C2535" w:rsidRPr="00F13CC6" w:rsidRDefault="008C2535" w:rsidP="003542A9">
            <w:pPr>
              <w:autoSpaceDE w:val="0"/>
              <w:autoSpaceDN w:val="0"/>
              <w:adjustRightInd w:val="0"/>
              <w:spacing w:after="0"/>
              <w:jc w:val="left"/>
              <w:rPr>
                <w:rFonts w:ascii="PT Astra Serif" w:hAnsi="PT Astra Serif"/>
                <w:sz w:val="20"/>
                <w:szCs w:val="20"/>
              </w:rPr>
            </w:pPr>
            <w:r w:rsidRPr="00F13CC6">
              <w:rPr>
                <w:rFonts w:ascii="PT Astra Serif" w:hAnsi="PT Astra Serif"/>
                <w:sz w:val="20"/>
                <w:szCs w:val="20"/>
              </w:rPr>
              <w:t>Товарный сорт: Не ниже высшего. Яблоко зеленое: да.</w:t>
            </w:r>
          </w:p>
        </w:tc>
        <w:tc>
          <w:tcPr>
            <w:tcW w:w="851" w:type="dxa"/>
            <w:tcBorders>
              <w:top w:val="single" w:sz="4" w:space="0" w:color="auto"/>
              <w:left w:val="single" w:sz="4" w:space="0" w:color="auto"/>
              <w:bottom w:val="single" w:sz="4" w:space="0" w:color="auto"/>
              <w:right w:val="single" w:sz="4" w:space="0" w:color="auto"/>
            </w:tcBorders>
          </w:tcPr>
          <w:p w14:paraId="2E729A07" w14:textId="17AA789F" w:rsidR="008C2535" w:rsidRPr="00F13CC6" w:rsidRDefault="008C2535"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килограмм</w:t>
            </w:r>
          </w:p>
        </w:tc>
        <w:tc>
          <w:tcPr>
            <w:tcW w:w="2976" w:type="dxa"/>
            <w:tcBorders>
              <w:top w:val="single" w:sz="4" w:space="0" w:color="auto"/>
              <w:left w:val="single" w:sz="4" w:space="0" w:color="auto"/>
              <w:bottom w:val="single" w:sz="4" w:space="0" w:color="auto"/>
              <w:right w:val="single" w:sz="4" w:space="0" w:color="auto"/>
            </w:tcBorders>
          </w:tcPr>
          <w:p w14:paraId="5E0E61B3" w14:textId="38525BD6" w:rsidR="008C2535" w:rsidRPr="00F13CC6" w:rsidRDefault="008C2535" w:rsidP="008C2535">
            <w:pPr>
              <w:autoSpaceDE w:val="0"/>
              <w:autoSpaceDN w:val="0"/>
              <w:adjustRightInd w:val="0"/>
              <w:spacing w:after="0"/>
              <w:jc w:val="center"/>
              <w:rPr>
                <w:rFonts w:ascii="PT Astra Serif" w:hAnsi="PT Astra Serif"/>
                <w:sz w:val="20"/>
                <w:szCs w:val="20"/>
              </w:rPr>
            </w:pPr>
            <w:r>
              <w:rPr>
                <w:rFonts w:ascii="PT Astra Serif" w:hAnsi="PT Astra Serif"/>
                <w:sz w:val="20"/>
                <w:szCs w:val="20"/>
              </w:rPr>
              <w:t>4000</w:t>
            </w:r>
          </w:p>
        </w:tc>
        <w:tc>
          <w:tcPr>
            <w:tcW w:w="1276" w:type="dxa"/>
            <w:tcBorders>
              <w:top w:val="single" w:sz="4" w:space="0" w:color="auto"/>
              <w:left w:val="single" w:sz="4" w:space="0" w:color="auto"/>
              <w:bottom w:val="single" w:sz="4" w:space="0" w:color="auto"/>
              <w:right w:val="single" w:sz="4" w:space="0" w:color="auto"/>
            </w:tcBorders>
          </w:tcPr>
          <w:p w14:paraId="794695C7" w14:textId="1C4D56F9" w:rsidR="008C2535" w:rsidRPr="00F13CC6" w:rsidRDefault="008C2535" w:rsidP="003542A9">
            <w:pPr>
              <w:spacing w:after="0"/>
              <w:jc w:val="left"/>
              <w:rPr>
                <w:rFonts w:ascii="PT Astra Serif" w:hAnsi="PT Astra Serif"/>
                <w:sz w:val="20"/>
                <w:szCs w:val="20"/>
              </w:rPr>
            </w:pPr>
            <w:r w:rsidRPr="00F13CC6">
              <w:rPr>
                <w:rFonts w:ascii="PT Astra Serif" w:hAnsi="PT Astra Serif"/>
                <w:sz w:val="20"/>
                <w:szCs w:val="20"/>
              </w:rPr>
              <w:t>не менее 2 месяц</w:t>
            </w:r>
            <w:r>
              <w:rPr>
                <w:rFonts w:ascii="PT Astra Serif" w:hAnsi="PT Astra Serif"/>
                <w:sz w:val="20"/>
                <w:szCs w:val="20"/>
              </w:rPr>
              <w:t>ев</w:t>
            </w:r>
          </w:p>
        </w:tc>
      </w:tr>
      <w:tr w:rsidR="008C2535" w:rsidRPr="00F13CC6" w14:paraId="5386297A" w14:textId="77777777" w:rsidTr="00480FA4">
        <w:trPr>
          <w:trHeight w:val="742"/>
        </w:trPr>
        <w:tc>
          <w:tcPr>
            <w:tcW w:w="567" w:type="dxa"/>
            <w:tcBorders>
              <w:left w:val="single" w:sz="4" w:space="0" w:color="auto"/>
              <w:bottom w:val="single" w:sz="4" w:space="0" w:color="auto"/>
              <w:right w:val="single" w:sz="4" w:space="0" w:color="auto"/>
            </w:tcBorders>
          </w:tcPr>
          <w:p w14:paraId="147A2BC8" w14:textId="7877B38C" w:rsidR="008C2535" w:rsidRPr="00F13CC6" w:rsidRDefault="008C2535" w:rsidP="003542A9">
            <w:pPr>
              <w:autoSpaceDE w:val="0"/>
              <w:autoSpaceDN w:val="0"/>
              <w:adjustRightInd w:val="0"/>
              <w:spacing w:after="0"/>
              <w:jc w:val="center"/>
              <w:rPr>
                <w:rFonts w:ascii="PT Astra Serif" w:hAnsi="PT Astra Serif"/>
                <w:sz w:val="20"/>
                <w:szCs w:val="20"/>
              </w:rPr>
            </w:pPr>
            <w:r>
              <w:rPr>
                <w:rFonts w:ascii="PT Astra Serif" w:hAnsi="PT Astra Serif"/>
                <w:sz w:val="20"/>
                <w:szCs w:val="20"/>
              </w:rPr>
              <w:t>5</w:t>
            </w:r>
          </w:p>
        </w:tc>
        <w:tc>
          <w:tcPr>
            <w:tcW w:w="1418" w:type="dxa"/>
            <w:tcBorders>
              <w:top w:val="single" w:sz="4" w:space="0" w:color="auto"/>
              <w:left w:val="single" w:sz="4" w:space="0" w:color="auto"/>
              <w:bottom w:val="single" w:sz="4" w:space="0" w:color="auto"/>
              <w:right w:val="single" w:sz="4" w:space="0" w:color="auto"/>
            </w:tcBorders>
          </w:tcPr>
          <w:p w14:paraId="2DEE5CD1" w14:textId="03E1009E" w:rsidR="008C2535" w:rsidRPr="00F13CC6" w:rsidRDefault="008C2535" w:rsidP="003542A9">
            <w:pPr>
              <w:autoSpaceDE w:val="0"/>
              <w:autoSpaceDN w:val="0"/>
              <w:adjustRightInd w:val="0"/>
              <w:spacing w:after="0"/>
              <w:jc w:val="left"/>
              <w:rPr>
                <w:rFonts w:ascii="PT Astra Serif" w:hAnsi="PT Astra Serif"/>
                <w:sz w:val="20"/>
                <w:szCs w:val="20"/>
              </w:rPr>
            </w:pPr>
            <w:r w:rsidRPr="00F13CC6">
              <w:rPr>
                <w:rFonts w:ascii="PT Astra Serif" w:hAnsi="PT Astra Serif"/>
                <w:sz w:val="20"/>
                <w:szCs w:val="20"/>
              </w:rPr>
              <w:t>01.25.19.190-00000010</w:t>
            </w:r>
          </w:p>
        </w:tc>
        <w:tc>
          <w:tcPr>
            <w:tcW w:w="3544" w:type="dxa"/>
            <w:tcBorders>
              <w:top w:val="single" w:sz="4" w:space="0" w:color="auto"/>
              <w:left w:val="single" w:sz="4" w:space="0" w:color="auto"/>
              <w:bottom w:val="single" w:sz="4" w:space="0" w:color="auto"/>
              <w:right w:val="single" w:sz="4" w:space="0" w:color="auto"/>
            </w:tcBorders>
          </w:tcPr>
          <w:p w14:paraId="4F6C9111" w14:textId="77777777" w:rsidR="008C2535" w:rsidRDefault="008C2535" w:rsidP="003542A9">
            <w:pPr>
              <w:autoSpaceDE w:val="0"/>
              <w:autoSpaceDN w:val="0"/>
              <w:adjustRightInd w:val="0"/>
              <w:spacing w:after="0"/>
              <w:jc w:val="left"/>
              <w:rPr>
                <w:rFonts w:ascii="PT Astra Serif" w:hAnsi="PT Astra Serif"/>
                <w:b/>
                <w:sz w:val="20"/>
                <w:szCs w:val="20"/>
              </w:rPr>
            </w:pPr>
            <w:r w:rsidRPr="00F13CC6">
              <w:rPr>
                <w:rFonts w:ascii="PT Astra Serif" w:hAnsi="PT Astra Serif"/>
                <w:b/>
                <w:sz w:val="20"/>
                <w:szCs w:val="20"/>
              </w:rPr>
              <w:t>Ягоды сушеные.</w:t>
            </w:r>
          </w:p>
          <w:p w14:paraId="2C6B8A81" w14:textId="13060BC0" w:rsidR="008C2535" w:rsidRPr="00F13CC6" w:rsidRDefault="008C2535" w:rsidP="003542A9">
            <w:pPr>
              <w:autoSpaceDE w:val="0"/>
              <w:autoSpaceDN w:val="0"/>
              <w:adjustRightInd w:val="0"/>
              <w:spacing w:after="0"/>
              <w:jc w:val="left"/>
              <w:rPr>
                <w:rFonts w:ascii="PT Astra Serif" w:hAnsi="PT Astra Serif"/>
                <w:sz w:val="20"/>
                <w:szCs w:val="20"/>
              </w:rPr>
            </w:pPr>
            <w:r w:rsidRPr="00F13CC6">
              <w:rPr>
                <w:rFonts w:ascii="PT Astra Serif" w:hAnsi="PT Astra Serif"/>
                <w:sz w:val="20"/>
                <w:szCs w:val="20"/>
              </w:rPr>
              <w:t xml:space="preserve"> Вид применяемой сушки: Тепловая. Вид ягод: Целые. Наименование ягод: Шиповник (плоды). Товарный сорт: Первый.</w:t>
            </w:r>
          </w:p>
        </w:tc>
        <w:tc>
          <w:tcPr>
            <w:tcW w:w="851" w:type="dxa"/>
            <w:tcBorders>
              <w:top w:val="single" w:sz="4" w:space="0" w:color="auto"/>
              <w:left w:val="single" w:sz="4" w:space="0" w:color="auto"/>
              <w:bottom w:val="single" w:sz="4" w:space="0" w:color="auto"/>
              <w:right w:val="single" w:sz="4" w:space="0" w:color="auto"/>
            </w:tcBorders>
          </w:tcPr>
          <w:p w14:paraId="34AD42C4" w14:textId="13039361" w:rsidR="008C2535" w:rsidRPr="00F13CC6" w:rsidRDefault="008C2535"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килограмм</w:t>
            </w:r>
          </w:p>
        </w:tc>
        <w:tc>
          <w:tcPr>
            <w:tcW w:w="2976" w:type="dxa"/>
            <w:tcBorders>
              <w:top w:val="single" w:sz="4" w:space="0" w:color="auto"/>
              <w:left w:val="single" w:sz="4" w:space="0" w:color="auto"/>
              <w:bottom w:val="single" w:sz="4" w:space="0" w:color="auto"/>
              <w:right w:val="single" w:sz="4" w:space="0" w:color="auto"/>
            </w:tcBorders>
          </w:tcPr>
          <w:p w14:paraId="20879CE7" w14:textId="55C13F77" w:rsidR="008C2535" w:rsidRPr="00F13CC6" w:rsidRDefault="008C2535" w:rsidP="008C2535">
            <w:pPr>
              <w:autoSpaceDE w:val="0"/>
              <w:autoSpaceDN w:val="0"/>
              <w:adjustRightInd w:val="0"/>
              <w:spacing w:after="0"/>
              <w:jc w:val="center"/>
              <w:rPr>
                <w:rFonts w:ascii="PT Astra Serif" w:hAnsi="PT Astra Serif"/>
                <w:sz w:val="20"/>
                <w:szCs w:val="20"/>
              </w:rPr>
            </w:pPr>
            <w:r>
              <w:rPr>
                <w:rFonts w:ascii="PT Astra Serif" w:hAnsi="PT Astra Serif"/>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41A0DE8A" w14:textId="4A7C604F" w:rsidR="008C2535" w:rsidRPr="00F13CC6" w:rsidRDefault="008C2535" w:rsidP="003542A9">
            <w:pPr>
              <w:spacing w:after="0"/>
              <w:jc w:val="left"/>
              <w:rPr>
                <w:rFonts w:ascii="PT Astra Serif" w:hAnsi="PT Astra Serif"/>
                <w:sz w:val="20"/>
                <w:szCs w:val="20"/>
              </w:rPr>
            </w:pPr>
            <w:r w:rsidRPr="00F13CC6">
              <w:rPr>
                <w:rFonts w:ascii="PT Astra Serif" w:hAnsi="PT Astra Serif"/>
                <w:sz w:val="20"/>
                <w:szCs w:val="20"/>
              </w:rPr>
              <w:t>не менее 6 месяцев</w:t>
            </w:r>
          </w:p>
        </w:tc>
      </w:tr>
    </w:tbl>
    <w:p w14:paraId="1BD1D7BF" w14:textId="77777777" w:rsidR="00921640" w:rsidRPr="00F13CC6" w:rsidRDefault="00D83F37" w:rsidP="00650574">
      <w:pPr>
        <w:pStyle w:val="ConsPlusNormal"/>
        <w:tabs>
          <w:tab w:val="left" w:pos="0"/>
        </w:tabs>
        <w:ind w:right="-1" w:firstLine="0"/>
        <w:jc w:val="both"/>
        <w:rPr>
          <w:rFonts w:ascii="PT Astra Serif" w:hAnsi="PT Astra Serif" w:cs="Times New Roman"/>
          <w:b/>
        </w:rPr>
      </w:pPr>
      <w:r w:rsidRPr="00F13CC6">
        <w:rPr>
          <w:rFonts w:ascii="PT Astra Serif" w:hAnsi="PT Astra Serif" w:cs="Times New Roman"/>
          <w:b/>
        </w:rPr>
        <w:tab/>
      </w:r>
    </w:p>
    <w:bookmarkEnd w:id="0"/>
    <w:bookmarkEnd w:id="1"/>
    <w:p w14:paraId="106EE3AA" w14:textId="77777777" w:rsidR="00F13CC6" w:rsidRPr="00095A54" w:rsidRDefault="00F13CC6" w:rsidP="00F13CC6">
      <w:pPr>
        <w:pStyle w:val="ConsPlusNormal"/>
        <w:tabs>
          <w:tab w:val="left" w:pos="0"/>
        </w:tabs>
        <w:ind w:firstLine="0"/>
        <w:jc w:val="both"/>
        <w:rPr>
          <w:rFonts w:ascii="PT Astra Serif" w:hAnsi="PT Astra Serif" w:cs="Times New Roman"/>
          <w:b/>
        </w:rPr>
      </w:pPr>
      <w:r w:rsidRPr="00095A54">
        <w:rPr>
          <w:rFonts w:ascii="PT Astra Serif" w:hAnsi="PT Astra Serif"/>
          <w:b/>
        </w:rPr>
        <w:t>Требования к сопроводительной документации:</w:t>
      </w:r>
    </w:p>
    <w:p w14:paraId="0920A0F1" w14:textId="77777777" w:rsidR="00F13CC6" w:rsidRPr="00095A54" w:rsidRDefault="00F13CC6" w:rsidP="00F13CC6">
      <w:pPr>
        <w:pStyle w:val="aff0"/>
        <w:jc w:val="both"/>
        <w:rPr>
          <w:rFonts w:ascii="PT Astra Serif" w:hAnsi="PT Astra Serif"/>
          <w:sz w:val="20"/>
          <w:szCs w:val="20"/>
        </w:rPr>
      </w:pPr>
      <w:r w:rsidRPr="00095A54">
        <w:rPr>
          <w:rFonts w:ascii="PT Astra Serif" w:hAnsi="PT Astra Serif"/>
          <w:sz w:val="20"/>
          <w:szCs w:val="20"/>
        </w:rPr>
        <w:t xml:space="preserve">Поставщик вместе с товаром должен предоставить заказчику следующие документы, подтверждающие качество и безопасность: </w:t>
      </w:r>
    </w:p>
    <w:p w14:paraId="43CAE929" w14:textId="77777777" w:rsidR="00F13CC6" w:rsidRPr="00095A54" w:rsidRDefault="00F13CC6" w:rsidP="00F13CC6">
      <w:pPr>
        <w:pStyle w:val="aff0"/>
        <w:numPr>
          <w:ilvl w:val="0"/>
          <w:numId w:val="35"/>
        </w:numPr>
        <w:ind w:left="0" w:firstLine="0"/>
        <w:jc w:val="both"/>
        <w:rPr>
          <w:rFonts w:ascii="PT Astra Serif" w:hAnsi="PT Astra Serif"/>
          <w:sz w:val="20"/>
          <w:szCs w:val="20"/>
        </w:rPr>
      </w:pPr>
      <w:r w:rsidRPr="00095A54">
        <w:rPr>
          <w:rFonts w:ascii="PT Astra Serif" w:hAnsi="PT Astra Serif"/>
          <w:sz w:val="20"/>
          <w:szCs w:val="20"/>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5A5F98CB" w14:textId="77777777" w:rsidR="00F13CC6" w:rsidRPr="00095A54" w:rsidRDefault="00F13CC6" w:rsidP="00F13CC6">
      <w:pPr>
        <w:pStyle w:val="aff0"/>
        <w:numPr>
          <w:ilvl w:val="0"/>
          <w:numId w:val="35"/>
        </w:numPr>
        <w:ind w:left="0" w:firstLine="0"/>
        <w:jc w:val="both"/>
        <w:rPr>
          <w:rFonts w:ascii="PT Astra Serif" w:hAnsi="PT Astra Serif"/>
          <w:sz w:val="20"/>
          <w:szCs w:val="20"/>
        </w:rPr>
      </w:pPr>
      <w:r w:rsidRPr="00095A54">
        <w:rPr>
          <w:rFonts w:ascii="PT Astra Serif" w:hAnsi="PT Astra Serif"/>
          <w:sz w:val="20"/>
          <w:szCs w:val="20"/>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207587DA" w14:textId="77777777" w:rsidR="00F13CC6" w:rsidRPr="00095A54" w:rsidRDefault="00F13CC6" w:rsidP="00F13CC6">
      <w:pPr>
        <w:pStyle w:val="aff0"/>
        <w:numPr>
          <w:ilvl w:val="0"/>
          <w:numId w:val="35"/>
        </w:numPr>
        <w:ind w:left="0" w:firstLine="0"/>
        <w:jc w:val="both"/>
        <w:rPr>
          <w:rFonts w:ascii="PT Astra Serif" w:hAnsi="PT Astra Serif"/>
          <w:sz w:val="20"/>
          <w:szCs w:val="20"/>
        </w:rPr>
      </w:pPr>
      <w:r w:rsidRPr="00095A54">
        <w:rPr>
          <w:rFonts w:ascii="PT Astra Serif" w:hAnsi="PT Astra Serif"/>
          <w:sz w:val="20"/>
          <w:szCs w:val="20"/>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346490AB" w14:textId="77777777" w:rsidR="00F13CC6" w:rsidRPr="00095A54" w:rsidRDefault="00F13CC6" w:rsidP="00F13CC6">
      <w:pPr>
        <w:pStyle w:val="aff0"/>
        <w:rPr>
          <w:rFonts w:ascii="PT Astra Serif" w:hAnsi="PT Astra Serif"/>
          <w:b/>
          <w:sz w:val="20"/>
          <w:szCs w:val="20"/>
        </w:rPr>
      </w:pPr>
      <w:r w:rsidRPr="00095A54">
        <w:rPr>
          <w:rFonts w:ascii="PT Astra Serif" w:hAnsi="PT Astra Serif"/>
          <w:b/>
          <w:sz w:val="20"/>
          <w:szCs w:val="20"/>
        </w:rPr>
        <w:t>Требования к упаковке товара:</w:t>
      </w:r>
    </w:p>
    <w:p w14:paraId="110ECB50" w14:textId="77777777" w:rsidR="00F13CC6" w:rsidRPr="00095A54" w:rsidRDefault="00F13CC6" w:rsidP="00F13CC6">
      <w:pPr>
        <w:pStyle w:val="aff0"/>
        <w:ind w:firstLine="360"/>
        <w:jc w:val="both"/>
        <w:rPr>
          <w:rFonts w:ascii="PT Astra Serif" w:hAnsi="PT Astra Serif"/>
          <w:sz w:val="20"/>
          <w:szCs w:val="20"/>
        </w:rPr>
      </w:pPr>
      <w:r w:rsidRPr="00095A54">
        <w:rPr>
          <w:rFonts w:ascii="PT Astra Serif" w:hAnsi="PT Astra Serif"/>
          <w:sz w:val="20"/>
          <w:szCs w:val="20"/>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63092F0D" w:rsidR="00CE36E7" w:rsidRPr="00F13CC6" w:rsidRDefault="00F13CC6" w:rsidP="00F13CC6">
      <w:pPr>
        <w:pStyle w:val="aff0"/>
        <w:jc w:val="both"/>
        <w:rPr>
          <w:rFonts w:ascii="PT Astra Serif" w:hAnsi="PT Astra Serif"/>
          <w:sz w:val="20"/>
          <w:szCs w:val="20"/>
        </w:rPr>
      </w:pPr>
      <w:r w:rsidRPr="00095A54">
        <w:rPr>
          <w:rFonts w:ascii="PT Astra Serif" w:hAnsi="PT Astra Serif"/>
          <w:sz w:val="20"/>
          <w:szCs w:val="20"/>
        </w:rPr>
        <w:t xml:space="preserve">     Каждое наименование товара должно содержать ярлыки с содержанием информации: </w:t>
      </w:r>
      <w:r w:rsidRPr="00095A54">
        <w:rPr>
          <w:rFonts w:ascii="PT Astra Serif" w:hAnsi="PT Astra Serif"/>
          <w:b/>
          <w:sz w:val="20"/>
          <w:szCs w:val="20"/>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095A54">
        <w:rPr>
          <w:rFonts w:ascii="PT Astra Serif" w:hAnsi="PT Astra Serif"/>
          <w:sz w:val="20"/>
          <w:szCs w:val="20"/>
        </w:rPr>
        <w:t xml:space="preserve">Средства для маркировки не должны влиять на показатели качества товара и должны быть изготовлены из материалов, допущенных в </w:t>
      </w:r>
      <w:r w:rsidRPr="00095A54">
        <w:rPr>
          <w:rFonts w:ascii="PT Astra Serif" w:hAnsi="PT Astra Serif"/>
          <w:sz w:val="20"/>
          <w:szCs w:val="20"/>
        </w:rPr>
        <w:lastRenderedPageBreak/>
        <w:t>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F13CC6" w:rsidSect="000879F1">
      <w:footerReference w:type="even" r:id="rId8"/>
      <w:footerReference w:type="default" r:id="rId9"/>
      <w:pgSz w:w="11906" w:h="16838"/>
      <w:pgMar w:top="426" w:right="567"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E0A55" w14:textId="77777777" w:rsidR="00423B1D" w:rsidRDefault="00423B1D">
      <w:r>
        <w:separator/>
      </w:r>
    </w:p>
  </w:endnote>
  <w:endnote w:type="continuationSeparator" w:id="0">
    <w:p w14:paraId="37A354D4" w14:textId="77777777" w:rsidR="00423B1D" w:rsidRDefault="00423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451736" w:rsidRPr="00E80D53" w:rsidRDefault="00451736"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FA709" w14:textId="77777777" w:rsidR="00423B1D" w:rsidRDefault="00423B1D">
      <w:r>
        <w:separator/>
      </w:r>
    </w:p>
  </w:footnote>
  <w:footnote w:type="continuationSeparator" w:id="0">
    <w:p w14:paraId="6A80EC0E" w14:textId="77777777" w:rsidR="00423B1D" w:rsidRDefault="00423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4FF5"/>
    <w:rsid w:val="00006693"/>
    <w:rsid w:val="00010FF8"/>
    <w:rsid w:val="00011396"/>
    <w:rsid w:val="000132CD"/>
    <w:rsid w:val="00013C83"/>
    <w:rsid w:val="00014E10"/>
    <w:rsid w:val="00015408"/>
    <w:rsid w:val="00015C87"/>
    <w:rsid w:val="000161A2"/>
    <w:rsid w:val="00016A28"/>
    <w:rsid w:val="000201A0"/>
    <w:rsid w:val="0002346E"/>
    <w:rsid w:val="00024B36"/>
    <w:rsid w:val="0004114E"/>
    <w:rsid w:val="00044371"/>
    <w:rsid w:val="00045983"/>
    <w:rsid w:val="000461EC"/>
    <w:rsid w:val="00047FA7"/>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879F1"/>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541FA"/>
    <w:rsid w:val="00156749"/>
    <w:rsid w:val="00160BCF"/>
    <w:rsid w:val="0016682B"/>
    <w:rsid w:val="00166E08"/>
    <w:rsid w:val="001714F8"/>
    <w:rsid w:val="00172366"/>
    <w:rsid w:val="001775A1"/>
    <w:rsid w:val="00181371"/>
    <w:rsid w:val="00184AAC"/>
    <w:rsid w:val="00186109"/>
    <w:rsid w:val="001871EE"/>
    <w:rsid w:val="001906E6"/>
    <w:rsid w:val="001952D2"/>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1CB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47FBD"/>
    <w:rsid w:val="00350105"/>
    <w:rsid w:val="00351925"/>
    <w:rsid w:val="003534D6"/>
    <w:rsid w:val="003542A9"/>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0B9"/>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3B1D"/>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DAC"/>
    <w:rsid w:val="00450EC5"/>
    <w:rsid w:val="00451736"/>
    <w:rsid w:val="00452AE9"/>
    <w:rsid w:val="00453519"/>
    <w:rsid w:val="00453AB4"/>
    <w:rsid w:val="00456D5B"/>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5F42"/>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5C54"/>
    <w:rsid w:val="005C6F96"/>
    <w:rsid w:val="005C7ADF"/>
    <w:rsid w:val="005D005C"/>
    <w:rsid w:val="005D026E"/>
    <w:rsid w:val="005D04AA"/>
    <w:rsid w:val="005D0EBB"/>
    <w:rsid w:val="005D188E"/>
    <w:rsid w:val="005D3E64"/>
    <w:rsid w:val="005D41A0"/>
    <w:rsid w:val="005D5A6D"/>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2CAE"/>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1C35"/>
    <w:rsid w:val="006920F8"/>
    <w:rsid w:val="00694EF2"/>
    <w:rsid w:val="0069589C"/>
    <w:rsid w:val="00696E2F"/>
    <w:rsid w:val="00697146"/>
    <w:rsid w:val="006A0353"/>
    <w:rsid w:val="006A0BDF"/>
    <w:rsid w:val="006A0C98"/>
    <w:rsid w:val="006A0EF8"/>
    <w:rsid w:val="006A36ED"/>
    <w:rsid w:val="006A6F7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446C"/>
    <w:rsid w:val="006E5E0B"/>
    <w:rsid w:val="006E6567"/>
    <w:rsid w:val="006E7194"/>
    <w:rsid w:val="006E7507"/>
    <w:rsid w:val="006F484E"/>
    <w:rsid w:val="006F4F03"/>
    <w:rsid w:val="006F60AA"/>
    <w:rsid w:val="006F7816"/>
    <w:rsid w:val="00701094"/>
    <w:rsid w:val="007039BA"/>
    <w:rsid w:val="00704816"/>
    <w:rsid w:val="0070625F"/>
    <w:rsid w:val="00707575"/>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37C59"/>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255A"/>
    <w:rsid w:val="007A6B82"/>
    <w:rsid w:val="007B1095"/>
    <w:rsid w:val="007B1F18"/>
    <w:rsid w:val="007B38D5"/>
    <w:rsid w:val="007C064E"/>
    <w:rsid w:val="007C2B85"/>
    <w:rsid w:val="007C3929"/>
    <w:rsid w:val="007C5244"/>
    <w:rsid w:val="007C7271"/>
    <w:rsid w:val="007D1686"/>
    <w:rsid w:val="007D2CEF"/>
    <w:rsid w:val="007D3664"/>
    <w:rsid w:val="007D4628"/>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5451"/>
    <w:rsid w:val="00896AC4"/>
    <w:rsid w:val="008978D9"/>
    <w:rsid w:val="008A33C6"/>
    <w:rsid w:val="008A36B8"/>
    <w:rsid w:val="008A7215"/>
    <w:rsid w:val="008B263B"/>
    <w:rsid w:val="008B389E"/>
    <w:rsid w:val="008B520E"/>
    <w:rsid w:val="008B5E74"/>
    <w:rsid w:val="008B749D"/>
    <w:rsid w:val="008C172F"/>
    <w:rsid w:val="008C1BCF"/>
    <w:rsid w:val="008C1FC5"/>
    <w:rsid w:val="008C253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002"/>
    <w:rsid w:val="008F2153"/>
    <w:rsid w:val="008F3873"/>
    <w:rsid w:val="008F7BF9"/>
    <w:rsid w:val="0090023B"/>
    <w:rsid w:val="0091233B"/>
    <w:rsid w:val="00912F3B"/>
    <w:rsid w:val="00914197"/>
    <w:rsid w:val="00916474"/>
    <w:rsid w:val="00916E29"/>
    <w:rsid w:val="009176E6"/>
    <w:rsid w:val="00921640"/>
    <w:rsid w:val="00923AD3"/>
    <w:rsid w:val="00923C84"/>
    <w:rsid w:val="00924CC1"/>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0A7"/>
    <w:rsid w:val="009774DD"/>
    <w:rsid w:val="00977EBB"/>
    <w:rsid w:val="00977FC9"/>
    <w:rsid w:val="009800F0"/>
    <w:rsid w:val="00982288"/>
    <w:rsid w:val="00982427"/>
    <w:rsid w:val="009849A2"/>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553F"/>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547"/>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E71CC"/>
    <w:rsid w:val="00AF0C1E"/>
    <w:rsid w:val="00AF37CA"/>
    <w:rsid w:val="00B02B04"/>
    <w:rsid w:val="00B02B4D"/>
    <w:rsid w:val="00B07591"/>
    <w:rsid w:val="00B07633"/>
    <w:rsid w:val="00B108F8"/>
    <w:rsid w:val="00B10EEE"/>
    <w:rsid w:val="00B13049"/>
    <w:rsid w:val="00B145F5"/>
    <w:rsid w:val="00B14FCB"/>
    <w:rsid w:val="00B1746E"/>
    <w:rsid w:val="00B212AE"/>
    <w:rsid w:val="00B212DA"/>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4983"/>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602D"/>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65E6"/>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6A5"/>
    <w:rsid w:val="00CC2C24"/>
    <w:rsid w:val="00CC382E"/>
    <w:rsid w:val="00CC5BED"/>
    <w:rsid w:val="00CD32B4"/>
    <w:rsid w:val="00CD6B76"/>
    <w:rsid w:val="00CD6DC1"/>
    <w:rsid w:val="00CD6E33"/>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CF540A"/>
    <w:rsid w:val="00D01B2A"/>
    <w:rsid w:val="00D057C7"/>
    <w:rsid w:val="00D06E4C"/>
    <w:rsid w:val="00D0728B"/>
    <w:rsid w:val="00D1092B"/>
    <w:rsid w:val="00D128B8"/>
    <w:rsid w:val="00D154FF"/>
    <w:rsid w:val="00D21F8E"/>
    <w:rsid w:val="00D25D7E"/>
    <w:rsid w:val="00D324C4"/>
    <w:rsid w:val="00D33C04"/>
    <w:rsid w:val="00D34CF6"/>
    <w:rsid w:val="00D3632A"/>
    <w:rsid w:val="00D36C38"/>
    <w:rsid w:val="00D40B8E"/>
    <w:rsid w:val="00D41611"/>
    <w:rsid w:val="00D42412"/>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4848"/>
    <w:rsid w:val="00D85F8B"/>
    <w:rsid w:val="00D9020C"/>
    <w:rsid w:val="00D90610"/>
    <w:rsid w:val="00D921B0"/>
    <w:rsid w:val="00D941DC"/>
    <w:rsid w:val="00D95C0A"/>
    <w:rsid w:val="00DA5088"/>
    <w:rsid w:val="00DA5A28"/>
    <w:rsid w:val="00DA624F"/>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325"/>
    <w:rsid w:val="00E239F4"/>
    <w:rsid w:val="00E23F22"/>
    <w:rsid w:val="00E248C0"/>
    <w:rsid w:val="00E26748"/>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6268"/>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3CC6"/>
    <w:rsid w:val="00F14517"/>
    <w:rsid w:val="00F20008"/>
    <w:rsid w:val="00F20851"/>
    <w:rsid w:val="00F20D70"/>
    <w:rsid w:val="00F224BA"/>
    <w:rsid w:val="00F23D43"/>
    <w:rsid w:val="00F23D88"/>
    <w:rsid w:val="00F30A62"/>
    <w:rsid w:val="00F31B17"/>
    <w:rsid w:val="00F3234D"/>
    <w:rsid w:val="00F375C6"/>
    <w:rsid w:val="00F408D8"/>
    <w:rsid w:val="00F4372F"/>
    <w:rsid w:val="00F43FF2"/>
    <w:rsid w:val="00F44032"/>
    <w:rsid w:val="00F46ADB"/>
    <w:rsid w:val="00F5014C"/>
    <w:rsid w:val="00F52CCC"/>
    <w:rsid w:val="00F53FFF"/>
    <w:rsid w:val="00F54571"/>
    <w:rsid w:val="00F54BA3"/>
    <w:rsid w:val="00F6041E"/>
    <w:rsid w:val="00F60653"/>
    <w:rsid w:val="00F61850"/>
    <w:rsid w:val="00F66D34"/>
    <w:rsid w:val="00F70AAD"/>
    <w:rsid w:val="00F70B37"/>
    <w:rsid w:val="00F70F24"/>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2E4C4B4D-5D5B-41C4-B8E9-A900A77E9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1"/>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533805243">
      <w:bodyDiv w:val="1"/>
      <w:marLeft w:val="0"/>
      <w:marRight w:val="0"/>
      <w:marTop w:val="0"/>
      <w:marBottom w:val="0"/>
      <w:divBdr>
        <w:top w:val="none" w:sz="0" w:space="0" w:color="auto"/>
        <w:left w:val="none" w:sz="0" w:space="0" w:color="auto"/>
        <w:bottom w:val="none" w:sz="0" w:space="0" w:color="auto"/>
        <w:right w:val="none" w:sz="0" w:space="0" w:color="auto"/>
      </w:divBdr>
      <w:divsChild>
        <w:div w:id="1228489512">
          <w:marLeft w:val="0"/>
          <w:marRight w:val="0"/>
          <w:marTop w:val="0"/>
          <w:marBottom w:val="0"/>
          <w:divBdr>
            <w:top w:val="none" w:sz="0" w:space="0" w:color="auto"/>
            <w:left w:val="none" w:sz="0" w:space="0" w:color="auto"/>
            <w:bottom w:val="none" w:sz="0" w:space="0" w:color="auto"/>
            <w:right w:val="none" w:sz="0" w:space="0" w:color="auto"/>
          </w:divBdr>
        </w:div>
        <w:div w:id="2023587713">
          <w:marLeft w:val="0"/>
          <w:marRight w:val="0"/>
          <w:marTop w:val="0"/>
          <w:marBottom w:val="0"/>
          <w:divBdr>
            <w:top w:val="none" w:sz="0" w:space="0" w:color="auto"/>
            <w:left w:val="none" w:sz="0" w:space="0" w:color="auto"/>
            <w:bottom w:val="none" w:sz="0" w:space="0" w:color="auto"/>
            <w:right w:val="none" w:sz="0" w:space="0" w:color="auto"/>
          </w:divBdr>
        </w:div>
        <w:div w:id="377361485">
          <w:marLeft w:val="0"/>
          <w:marRight w:val="0"/>
          <w:marTop w:val="0"/>
          <w:marBottom w:val="0"/>
          <w:divBdr>
            <w:top w:val="none" w:sz="0" w:space="0" w:color="auto"/>
            <w:left w:val="none" w:sz="0" w:space="0" w:color="auto"/>
            <w:bottom w:val="none" w:sz="0" w:space="0" w:color="auto"/>
            <w:right w:val="none" w:sz="0" w:space="0" w:color="auto"/>
          </w:divBdr>
        </w:div>
        <w:div w:id="1411388753">
          <w:marLeft w:val="0"/>
          <w:marRight w:val="0"/>
          <w:marTop w:val="0"/>
          <w:marBottom w:val="0"/>
          <w:divBdr>
            <w:top w:val="none" w:sz="0" w:space="0" w:color="auto"/>
            <w:left w:val="none" w:sz="0" w:space="0" w:color="auto"/>
            <w:bottom w:val="none" w:sz="0" w:space="0" w:color="auto"/>
            <w:right w:val="none" w:sz="0" w:space="0" w:color="auto"/>
          </w:divBdr>
        </w:div>
      </w:divsChild>
    </w:div>
    <w:div w:id="1609779895">
      <w:bodyDiv w:val="1"/>
      <w:marLeft w:val="0"/>
      <w:marRight w:val="0"/>
      <w:marTop w:val="0"/>
      <w:marBottom w:val="0"/>
      <w:divBdr>
        <w:top w:val="none" w:sz="0" w:space="0" w:color="auto"/>
        <w:left w:val="none" w:sz="0" w:space="0" w:color="auto"/>
        <w:bottom w:val="none" w:sz="0" w:space="0" w:color="auto"/>
        <w:right w:val="none" w:sz="0" w:space="0" w:color="auto"/>
      </w:divBdr>
      <w:divsChild>
        <w:div w:id="969746419">
          <w:marLeft w:val="0"/>
          <w:marRight w:val="0"/>
          <w:marTop w:val="0"/>
          <w:marBottom w:val="0"/>
          <w:divBdr>
            <w:top w:val="none" w:sz="0" w:space="0" w:color="auto"/>
            <w:left w:val="none" w:sz="0" w:space="0" w:color="auto"/>
            <w:bottom w:val="none" w:sz="0" w:space="0" w:color="auto"/>
            <w:right w:val="none" w:sz="0" w:space="0" w:color="auto"/>
          </w:divBdr>
        </w:div>
        <w:div w:id="459036394">
          <w:marLeft w:val="0"/>
          <w:marRight w:val="0"/>
          <w:marTop w:val="0"/>
          <w:marBottom w:val="0"/>
          <w:divBdr>
            <w:top w:val="none" w:sz="0" w:space="0" w:color="auto"/>
            <w:left w:val="none" w:sz="0" w:space="0" w:color="auto"/>
            <w:bottom w:val="none" w:sz="0" w:space="0" w:color="auto"/>
            <w:right w:val="none" w:sz="0" w:space="0" w:color="auto"/>
          </w:divBdr>
        </w:div>
        <w:div w:id="1641760612">
          <w:marLeft w:val="0"/>
          <w:marRight w:val="0"/>
          <w:marTop w:val="0"/>
          <w:marBottom w:val="0"/>
          <w:divBdr>
            <w:top w:val="none" w:sz="0" w:space="0" w:color="auto"/>
            <w:left w:val="none" w:sz="0" w:space="0" w:color="auto"/>
            <w:bottom w:val="none" w:sz="0" w:space="0" w:color="auto"/>
            <w:right w:val="none" w:sz="0" w:space="0" w:color="auto"/>
          </w:divBdr>
        </w:div>
        <w:div w:id="1803695876">
          <w:marLeft w:val="0"/>
          <w:marRight w:val="0"/>
          <w:marTop w:val="0"/>
          <w:marBottom w:val="0"/>
          <w:divBdr>
            <w:top w:val="none" w:sz="0" w:space="0" w:color="auto"/>
            <w:left w:val="none" w:sz="0" w:space="0" w:color="auto"/>
            <w:bottom w:val="none" w:sz="0" w:space="0" w:color="auto"/>
            <w:right w:val="none" w:sz="0" w:space="0" w:color="auto"/>
          </w:divBdr>
        </w:div>
        <w:div w:id="880093373">
          <w:marLeft w:val="0"/>
          <w:marRight w:val="0"/>
          <w:marTop w:val="0"/>
          <w:marBottom w:val="0"/>
          <w:divBdr>
            <w:top w:val="none" w:sz="0" w:space="0" w:color="auto"/>
            <w:left w:val="none" w:sz="0" w:space="0" w:color="auto"/>
            <w:bottom w:val="none" w:sz="0" w:space="0" w:color="auto"/>
            <w:right w:val="none" w:sz="0" w:space="0" w:color="auto"/>
          </w:divBdr>
        </w:div>
        <w:div w:id="25520951">
          <w:marLeft w:val="0"/>
          <w:marRight w:val="0"/>
          <w:marTop w:val="0"/>
          <w:marBottom w:val="0"/>
          <w:divBdr>
            <w:top w:val="none" w:sz="0" w:space="0" w:color="auto"/>
            <w:left w:val="none" w:sz="0" w:space="0" w:color="auto"/>
            <w:bottom w:val="none" w:sz="0" w:space="0" w:color="auto"/>
            <w:right w:val="none" w:sz="0" w:space="0" w:color="auto"/>
          </w:divBdr>
        </w:div>
        <w:div w:id="1075712047">
          <w:marLeft w:val="0"/>
          <w:marRight w:val="0"/>
          <w:marTop w:val="0"/>
          <w:marBottom w:val="0"/>
          <w:divBdr>
            <w:top w:val="none" w:sz="0" w:space="0" w:color="auto"/>
            <w:left w:val="none" w:sz="0" w:space="0" w:color="auto"/>
            <w:bottom w:val="none" w:sz="0" w:space="0" w:color="auto"/>
            <w:right w:val="none" w:sz="0" w:space="0" w:color="auto"/>
          </w:divBdr>
        </w:div>
        <w:div w:id="1761633743">
          <w:marLeft w:val="0"/>
          <w:marRight w:val="0"/>
          <w:marTop w:val="0"/>
          <w:marBottom w:val="0"/>
          <w:divBdr>
            <w:top w:val="none" w:sz="0" w:space="0" w:color="auto"/>
            <w:left w:val="none" w:sz="0" w:space="0" w:color="auto"/>
            <w:bottom w:val="none" w:sz="0" w:space="0" w:color="auto"/>
            <w:right w:val="none" w:sz="0" w:space="0" w:color="auto"/>
          </w:divBdr>
        </w:div>
      </w:divsChild>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9F32A-A2AE-4C81-90ED-037AF82B9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2</Pages>
  <Words>662</Words>
  <Characters>3774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193</cp:revision>
  <cp:lastPrinted>2024-08-14T08:20:00Z</cp:lastPrinted>
  <dcterms:created xsi:type="dcterms:W3CDTF">2015-07-28T08:58:00Z</dcterms:created>
  <dcterms:modified xsi:type="dcterms:W3CDTF">2024-08-14T08:20:00Z</dcterms:modified>
</cp:coreProperties>
</file>